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8B" w:rsidRPr="00C12957" w:rsidRDefault="00375B7B" w:rsidP="00C12957">
      <w:pPr>
        <w:pStyle w:val="NoSpacing"/>
        <w:jc w:val="center"/>
        <w:rPr>
          <w:b/>
          <w:sz w:val="28"/>
        </w:rPr>
      </w:pPr>
      <w:r w:rsidRPr="00C12957">
        <w:rPr>
          <w:b/>
          <w:sz w:val="28"/>
        </w:rPr>
        <w:t xml:space="preserve">MEDICAL TERMINOLOGY: </w:t>
      </w:r>
      <w:r w:rsidR="00FA4609">
        <w:rPr>
          <w:b/>
          <w:sz w:val="28"/>
        </w:rPr>
        <w:t>Chapter 1</w:t>
      </w:r>
      <w:r w:rsidRPr="00C12957">
        <w:rPr>
          <w:b/>
          <w:sz w:val="28"/>
        </w:rPr>
        <w:t xml:space="preserve"> Notes</w:t>
      </w:r>
    </w:p>
    <w:p w:rsidR="00375B7B" w:rsidRPr="00C12957" w:rsidRDefault="00375B7B" w:rsidP="00C12957">
      <w:pPr>
        <w:pStyle w:val="NoSpacing"/>
        <w:jc w:val="center"/>
        <w:rPr>
          <w:b/>
          <w:sz w:val="28"/>
        </w:rPr>
      </w:pPr>
      <w:r w:rsidRPr="00C12957">
        <w:rPr>
          <w:b/>
          <w:sz w:val="28"/>
        </w:rPr>
        <w:t xml:space="preserve">The </w:t>
      </w:r>
      <w:r w:rsidR="00FA4609">
        <w:rPr>
          <w:b/>
          <w:sz w:val="28"/>
        </w:rPr>
        <w:t>Basics and the Body</w:t>
      </w:r>
    </w:p>
    <w:p w:rsidR="00375B7B" w:rsidRDefault="00375B7B" w:rsidP="00375B7B">
      <w:pPr>
        <w:rPr>
          <w:rFonts w:ascii="Tahoma" w:hAnsi="Tahoma" w:cs="Tahoma"/>
        </w:rPr>
      </w:pPr>
      <w:r>
        <w:rPr>
          <w:rFonts w:ascii="Tahoma" w:hAnsi="Tahoma" w:cs="Tahoma"/>
        </w:rPr>
        <w:t>Anatomy-</w:t>
      </w:r>
    </w:p>
    <w:p w:rsidR="00375B7B" w:rsidRDefault="00375B7B" w:rsidP="00375B7B">
      <w:pPr>
        <w:rPr>
          <w:rFonts w:ascii="Tahoma" w:hAnsi="Tahoma" w:cs="Tahoma"/>
        </w:rPr>
      </w:pPr>
      <w:r>
        <w:rPr>
          <w:rFonts w:ascii="Tahoma" w:hAnsi="Tahoma" w:cs="Tahoma"/>
        </w:rPr>
        <w:t>Physiology-</w:t>
      </w:r>
    </w:p>
    <w:p w:rsidR="00CB4ADA" w:rsidRDefault="00CB4ADA" w:rsidP="00375B7B">
      <w:pPr>
        <w:rPr>
          <w:rFonts w:ascii="Tahoma" w:hAnsi="Tahoma" w:cs="Tahoma"/>
        </w:rPr>
      </w:pPr>
      <w:r>
        <w:rPr>
          <w:rFonts w:ascii="Tahoma" w:hAnsi="Tahoma" w:cs="Tahoma"/>
        </w:rPr>
        <w:t>Body Planes-</w:t>
      </w:r>
    </w:p>
    <w:p w:rsidR="00375B7B" w:rsidRDefault="00CB4ADA" w:rsidP="00C12957">
      <w:pPr>
        <w:rPr>
          <w:rFonts w:ascii="Tahoma" w:hAnsi="Tahoma" w:cs="Tahoma"/>
        </w:rPr>
      </w:pPr>
      <w:r>
        <w:rPr>
          <w:rFonts w:ascii="Tahoma" w:hAnsi="Tahoma" w:cs="Tahoma"/>
        </w:rPr>
        <w:t>Body Directions</w:t>
      </w:r>
      <w:r w:rsidR="00B87824">
        <w:rPr>
          <w:rFonts w:ascii="Tahoma" w:hAnsi="Tahoma" w:cs="Tahoma"/>
        </w:rPr>
        <w:t>-</w:t>
      </w:r>
    </w:p>
    <w:p w:rsidR="00375B7B" w:rsidRDefault="00375B7B" w:rsidP="00375B7B">
      <w:pPr>
        <w:jc w:val="center"/>
        <w:rPr>
          <w:rFonts w:ascii="Tahoma" w:hAnsi="Tahoma" w:cs="Tahoma"/>
        </w:rPr>
      </w:pPr>
      <w:r>
        <w:rPr>
          <w:rFonts w:ascii="Tahoma" w:hAnsi="Tahoma" w:cs="Tahoma"/>
        </w:rPr>
        <w:t>Anatomical Position (also known a</w:t>
      </w:r>
      <w:r w:rsidR="00CB4ADA">
        <w:rPr>
          <w:rFonts w:ascii="Tahoma" w:hAnsi="Tahoma" w:cs="Tahoma"/>
        </w:rPr>
        <w:t>s ____________________</w:t>
      </w:r>
      <w:r w:rsidR="00B87824">
        <w:rPr>
          <w:rFonts w:ascii="Tahoma" w:hAnsi="Tahoma" w:cs="Tahoma"/>
        </w:rPr>
        <w:t>_____</w:t>
      </w:r>
      <w:r w:rsidR="00CB4ADA">
        <w:rPr>
          <w:rFonts w:ascii="Tahoma" w:hAnsi="Tahoma" w:cs="Tahoma"/>
        </w:rPr>
        <w:t>position)</w:t>
      </w:r>
      <w:r w:rsidR="008666DC">
        <w:rPr>
          <w:rFonts w:ascii="Tahoma" w:hAnsi="Tahoma" w:cs="Tahoma"/>
        </w:rPr>
        <w:t>:</w:t>
      </w:r>
    </w:p>
    <w:p w:rsidR="00375B7B" w:rsidRDefault="00375B7B" w:rsidP="00C12957">
      <w:pPr>
        <w:jc w:val="center"/>
        <w:rPr>
          <w:rFonts w:ascii="Tahoma" w:hAnsi="Tahoma" w:cs="Tahoma"/>
        </w:rPr>
      </w:pPr>
      <w:r w:rsidRPr="00375B7B">
        <w:rPr>
          <w:rFonts w:ascii="Tahoma" w:hAnsi="Tahoma" w:cs="Tahoma"/>
          <w:noProof/>
        </w:rPr>
        <w:drawing>
          <wp:inline distT="0" distB="0" distL="0" distR="0" wp14:anchorId="40CDED96" wp14:editId="372078CC">
            <wp:extent cx="2408897" cy="2074094"/>
            <wp:effectExtent l="0" t="0" r="0" b="2540"/>
            <wp:docPr id="1" name="Picture 1" descr="https://classconnection.s3.amazonaws.com/213/flashcards/740213/jpg/anatomical_position1317003355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assconnection.s3.amazonaws.com/213/flashcards/740213/jpg/anatomical_position131700335596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735" cy="2074816"/>
                    </a:xfrm>
                    <a:prstGeom prst="rect">
                      <a:avLst/>
                    </a:prstGeom>
                    <a:noFill/>
                    <a:ln>
                      <a:noFill/>
                    </a:ln>
                  </pic:spPr>
                </pic:pic>
              </a:graphicData>
            </a:graphic>
          </wp:inline>
        </w:drawing>
      </w:r>
    </w:p>
    <w:p w:rsidR="008666DC" w:rsidRDefault="008666DC" w:rsidP="00375B7B">
      <w:pPr>
        <w:jc w:val="center"/>
        <w:rPr>
          <w:rFonts w:ascii="Tahoma" w:hAnsi="Tahoma" w:cs="Tahoma"/>
          <w:u w:val="single"/>
        </w:rPr>
      </w:pPr>
      <w:r>
        <w:rPr>
          <w:rFonts w:ascii="Tahoma" w:hAnsi="Tahoma" w:cs="Tahoma"/>
          <w:u w:val="single"/>
        </w:rPr>
        <w:t>Body Planes (define- what does</w:t>
      </w:r>
      <w:r w:rsidR="00C12957">
        <w:rPr>
          <w:rFonts w:ascii="Tahoma" w:hAnsi="Tahoma" w:cs="Tahoma"/>
          <w:u w:val="single"/>
        </w:rPr>
        <w:t xml:space="preserve"> each</w:t>
      </w:r>
      <w:r>
        <w:rPr>
          <w:rFonts w:ascii="Tahoma" w:hAnsi="Tahoma" w:cs="Tahoma"/>
          <w:u w:val="single"/>
        </w:rPr>
        <w:t xml:space="preserve"> it </w:t>
      </w:r>
      <w:proofErr w:type="gramStart"/>
      <w:r>
        <w:rPr>
          <w:rFonts w:ascii="Tahoma" w:hAnsi="Tahoma" w:cs="Tahoma"/>
          <w:u w:val="single"/>
        </w:rPr>
        <w:t>divide</w:t>
      </w:r>
      <w:proofErr w:type="gramEnd"/>
      <w:r>
        <w:rPr>
          <w:rFonts w:ascii="Tahoma" w:hAnsi="Tahoma" w:cs="Tahoma"/>
          <w:u w:val="single"/>
        </w:rPr>
        <w:t xml:space="preserve"> the body into?</w:t>
      </w:r>
      <w:r w:rsidRPr="008666DC">
        <w:rPr>
          <w:rFonts w:ascii="Tahoma" w:hAnsi="Tahoma" w:cs="Tahoma"/>
          <w:u w:val="single"/>
        </w:rPr>
        <w:t xml:space="preserve">) </w:t>
      </w:r>
    </w:p>
    <w:p w:rsidR="008666DC" w:rsidRPr="008666DC" w:rsidRDefault="008666DC" w:rsidP="008666DC">
      <w:pPr>
        <w:pStyle w:val="ListParagraph"/>
        <w:numPr>
          <w:ilvl w:val="0"/>
          <w:numId w:val="1"/>
        </w:numPr>
        <w:rPr>
          <w:rFonts w:ascii="Tahoma" w:hAnsi="Tahoma" w:cs="Tahoma"/>
        </w:rPr>
      </w:pPr>
      <w:r w:rsidRPr="008666DC">
        <w:rPr>
          <w:rFonts w:ascii="Tahoma" w:hAnsi="Tahoma" w:cs="Tahoma"/>
        </w:rPr>
        <w:t>Sagittal</w:t>
      </w:r>
      <w:r w:rsidR="00C12957">
        <w:rPr>
          <w:rFonts w:ascii="Tahoma" w:hAnsi="Tahoma" w:cs="Tahoma"/>
        </w:rPr>
        <w:t>-</w:t>
      </w:r>
    </w:p>
    <w:p w:rsidR="008666DC" w:rsidRDefault="008666DC" w:rsidP="00C12957">
      <w:pPr>
        <w:pStyle w:val="ListParagraph"/>
        <w:numPr>
          <w:ilvl w:val="1"/>
          <w:numId w:val="1"/>
        </w:numPr>
        <w:rPr>
          <w:rFonts w:ascii="Tahoma" w:hAnsi="Tahoma" w:cs="Tahoma"/>
        </w:rPr>
      </w:pPr>
      <w:proofErr w:type="spellStart"/>
      <w:r w:rsidRPr="008666DC">
        <w:rPr>
          <w:rFonts w:ascii="Tahoma" w:hAnsi="Tahoma" w:cs="Tahoma"/>
        </w:rPr>
        <w:t>Midsagittal</w:t>
      </w:r>
      <w:proofErr w:type="spellEnd"/>
      <w:r w:rsidR="00C12957">
        <w:rPr>
          <w:rFonts w:ascii="Tahoma" w:hAnsi="Tahoma" w:cs="Tahoma"/>
        </w:rPr>
        <w:t>-</w:t>
      </w:r>
    </w:p>
    <w:p w:rsidR="008666DC" w:rsidRDefault="00C12957" w:rsidP="008666DC">
      <w:pPr>
        <w:pStyle w:val="ListParagraph"/>
        <w:numPr>
          <w:ilvl w:val="0"/>
          <w:numId w:val="1"/>
        </w:numPr>
        <w:rPr>
          <w:rFonts w:ascii="Tahoma" w:hAnsi="Tahoma" w:cs="Tahoma"/>
        </w:rPr>
      </w:pPr>
      <w:r>
        <w:rPr>
          <w:rFonts w:ascii="Tahoma" w:hAnsi="Tahoma" w:cs="Tahoma"/>
        </w:rPr>
        <w:t>Frontal/Coronal-</w:t>
      </w:r>
    </w:p>
    <w:p w:rsidR="00C12957" w:rsidRPr="008666DC" w:rsidRDefault="00C12957" w:rsidP="008666DC">
      <w:pPr>
        <w:pStyle w:val="ListParagraph"/>
        <w:numPr>
          <w:ilvl w:val="0"/>
          <w:numId w:val="1"/>
        </w:numPr>
        <w:rPr>
          <w:rFonts w:ascii="Tahoma" w:hAnsi="Tahoma" w:cs="Tahoma"/>
        </w:rPr>
      </w:pPr>
      <w:r>
        <w:rPr>
          <w:rFonts w:ascii="Tahoma" w:hAnsi="Tahoma" w:cs="Tahoma"/>
        </w:rPr>
        <w:t>Transverse-</w:t>
      </w:r>
    </w:p>
    <w:p w:rsidR="008666DC" w:rsidRPr="008666DC" w:rsidRDefault="00C12957" w:rsidP="00375B7B">
      <w:pPr>
        <w:jc w:val="center"/>
        <w:rPr>
          <w:rFonts w:ascii="Tahoma" w:hAnsi="Tahoma" w:cs="Tahoma"/>
          <w:u w:val="single"/>
        </w:rPr>
      </w:pPr>
      <w:r>
        <w:rPr>
          <w:noProof/>
        </w:rPr>
        <w:drawing>
          <wp:inline distT="0" distB="0" distL="0" distR="0" wp14:anchorId="38D0899F" wp14:editId="48E68EE2">
            <wp:extent cx="5151341" cy="3324225"/>
            <wp:effectExtent l="0" t="0" r="0" b="0"/>
            <wp:docPr id="2" name="Picture 2" descr="http://what-when-how.com/wp-content/uploads/2012/08/tmpe02640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at-when-how.com/wp-content/uploads/2012/08/tmpe02640_thum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1341" cy="3324225"/>
                    </a:xfrm>
                    <a:prstGeom prst="rect">
                      <a:avLst/>
                    </a:prstGeom>
                    <a:noFill/>
                    <a:ln>
                      <a:noFill/>
                    </a:ln>
                  </pic:spPr>
                </pic:pic>
              </a:graphicData>
            </a:graphic>
          </wp:inline>
        </w:drawing>
      </w:r>
    </w:p>
    <w:p w:rsidR="00CB4ADA" w:rsidRDefault="008666DC" w:rsidP="008666DC">
      <w:pPr>
        <w:rPr>
          <w:rFonts w:ascii="Tahoma" w:hAnsi="Tahoma" w:cs="Tahoma"/>
          <w:i/>
        </w:rPr>
      </w:pPr>
      <w:r w:rsidRPr="008666DC">
        <w:rPr>
          <w:rFonts w:ascii="Tahoma" w:hAnsi="Tahoma" w:cs="Tahoma"/>
          <w:i/>
          <w:noProof/>
        </w:rPr>
        <mc:AlternateContent>
          <mc:Choice Requires="wps">
            <w:drawing>
              <wp:anchor distT="0" distB="0" distL="114300" distR="114300" simplePos="0" relativeHeight="251659264" behindDoc="0" locked="0" layoutInCell="1" allowOverlap="1" wp14:editId="36B11C9B">
                <wp:simplePos x="0" y="0"/>
                <wp:positionH relativeFrom="column">
                  <wp:posOffset>-228600</wp:posOffset>
                </wp:positionH>
                <wp:positionV relativeFrom="paragraph">
                  <wp:posOffset>2838450</wp:posOffset>
                </wp:positionV>
                <wp:extent cx="2562225" cy="54673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4673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8666DC" w:rsidRDefault="008666D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23.5pt;width:201.75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">
                <v:textbox>
                  <w:txbxContent>
                    <w:sdt>
                      <w:sdtPr>
                        <w:id w:val="568603642"/>
                        <w:temporary/>
                        <w:showingPlcHdr/>
                      </w:sdtPr>
                      <w:sdtEndPr/>
                      <w:sdtContent>
                        <w:p w:rsidR="008666DC" w:rsidRDefault="008666D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Tahoma" w:hAnsi="Tahoma" w:cs="Tahoma"/>
          <w:i/>
        </w:rPr>
        <w:t xml:space="preserve">   </w:t>
      </w:r>
    </w:p>
    <w:p w:rsidR="00C12957" w:rsidRPr="00F77154" w:rsidRDefault="00C12957" w:rsidP="00C12957">
      <w:pPr>
        <w:jc w:val="center"/>
        <w:rPr>
          <w:rFonts w:ascii="Tahoma" w:hAnsi="Tahoma" w:cs="Tahoma"/>
          <w:sz w:val="28"/>
          <w:u w:val="single"/>
        </w:rPr>
      </w:pPr>
      <w:r w:rsidRPr="00F77154">
        <w:rPr>
          <w:rFonts w:ascii="Tahoma" w:hAnsi="Tahoma" w:cs="Tahoma"/>
          <w:sz w:val="28"/>
          <w:u w:val="single"/>
        </w:rPr>
        <w:lastRenderedPageBreak/>
        <w:t>Body Directions (define)</w:t>
      </w:r>
    </w:p>
    <w:p w:rsidR="00C12957" w:rsidRPr="00F77154" w:rsidRDefault="00C12957" w:rsidP="00C12957">
      <w:pPr>
        <w:pStyle w:val="ListParagraph"/>
        <w:numPr>
          <w:ilvl w:val="0"/>
          <w:numId w:val="2"/>
        </w:numPr>
        <w:rPr>
          <w:rFonts w:ascii="Tahoma" w:hAnsi="Tahoma" w:cs="Tahoma"/>
          <w:sz w:val="28"/>
        </w:rPr>
      </w:pPr>
      <w:r w:rsidRPr="00F77154">
        <w:rPr>
          <w:rFonts w:ascii="Tahoma" w:hAnsi="Tahoma" w:cs="Tahoma"/>
          <w:sz w:val="28"/>
        </w:rPr>
        <w:t>Ventral-</w:t>
      </w:r>
    </w:p>
    <w:p w:rsidR="00C12957" w:rsidRPr="00F77154" w:rsidRDefault="00C12957" w:rsidP="00C12957">
      <w:pPr>
        <w:pStyle w:val="ListParagraph"/>
        <w:numPr>
          <w:ilvl w:val="0"/>
          <w:numId w:val="2"/>
        </w:numPr>
        <w:rPr>
          <w:rFonts w:ascii="Tahoma" w:hAnsi="Tahoma" w:cs="Tahoma"/>
          <w:sz w:val="28"/>
        </w:rPr>
      </w:pPr>
      <w:r w:rsidRPr="00F77154">
        <w:rPr>
          <w:rFonts w:ascii="Tahoma" w:hAnsi="Tahoma" w:cs="Tahoma"/>
          <w:sz w:val="28"/>
        </w:rPr>
        <w:t>Dorsal-</w:t>
      </w:r>
    </w:p>
    <w:p w:rsidR="00C12957" w:rsidRPr="00F77154" w:rsidRDefault="00C12957" w:rsidP="00C12957">
      <w:pPr>
        <w:pStyle w:val="ListParagraph"/>
        <w:rPr>
          <w:rFonts w:ascii="Tahoma" w:hAnsi="Tahoma" w:cs="Tahoma"/>
          <w:sz w:val="28"/>
        </w:rPr>
      </w:pPr>
    </w:p>
    <w:p w:rsidR="00C12957" w:rsidRPr="00F77154" w:rsidRDefault="00C12957" w:rsidP="00C12957">
      <w:pPr>
        <w:pStyle w:val="ListParagraph"/>
        <w:numPr>
          <w:ilvl w:val="0"/>
          <w:numId w:val="2"/>
        </w:numPr>
        <w:rPr>
          <w:rFonts w:ascii="Tahoma" w:hAnsi="Tahoma" w:cs="Tahoma"/>
          <w:sz w:val="28"/>
        </w:rPr>
      </w:pPr>
      <w:r w:rsidRPr="00F77154">
        <w:rPr>
          <w:rFonts w:ascii="Tahoma" w:hAnsi="Tahoma" w:cs="Tahoma"/>
          <w:sz w:val="28"/>
        </w:rPr>
        <w:t>Anterior-</w:t>
      </w:r>
    </w:p>
    <w:p w:rsidR="00C12957" w:rsidRPr="00F77154" w:rsidRDefault="00C12957" w:rsidP="00C12957">
      <w:pPr>
        <w:pStyle w:val="ListParagraph"/>
        <w:numPr>
          <w:ilvl w:val="0"/>
          <w:numId w:val="2"/>
        </w:numPr>
        <w:rPr>
          <w:rFonts w:ascii="Tahoma" w:hAnsi="Tahoma" w:cs="Tahoma"/>
          <w:sz w:val="28"/>
        </w:rPr>
      </w:pPr>
      <w:r w:rsidRPr="00F77154">
        <w:rPr>
          <w:rFonts w:ascii="Tahoma" w:hAnsi="Tahoma" w:cs="Tahoma"/>
          <w:sz w:val="28"/>
        </w:rPr>
        <w:t>Posterior-</w:t>
      </w:r>
    </w:p>
    <w:p w:rsidR="00C12957" w:rsidRPr="00F77154" w:rsidRDefault="00C12957" w:rsidP="00C12957">
      <w:pPr>
        <w:pStyle w:val="ListParagraph"/>
        <w:rPr>
          <w:rFonts w:ascii="Tahoma" w:hAnsi="Tahoma" w:cs="Tahoma"/>
          <w:sz w:val="28"/>
        </w:rPr>
      </w:pPr>
    </w:p>
    <w:p w:rsidR="00C12957" w:rsidRPr="00F77154" w:rsidRDefault="00C12957" w:rsidP="00C12957">
      <w:pPr>
        <w:pStyle w:val="ListParagraph"/>
        <w:numPr>
          <w:ilvl w:val="0"/>
          <w:numId w:val="2"/>
        </w:numPr>
        <w:rPr>
          <w:rFonts w:ascii="Tahoma" w:hAnsi="Tahoma" w:cs="Tahoma"/>
          <w:sz w:val="28"/>
        </w:rPr>
      </w:pPr>
      <w:r w:rsidRPr="00F77154">
        <w:rPr>
          <w:rFonts w:ascii="Tahoma" w:hAnsi="Tahoma" w:cs="Tahoma"/>
          <w:sz w:val="28"/>
        </w:rPr>
        <w:t>Superior-</w:t>
      </w:r>
    </w:p>
    <w:p w:rsidR="00C12957" w:rsidRPr="00F77154" w:rsidRDefault="00C12957" w:rsidP="00C12957">
      <w:pPr>
        <w:pStyle w:val="ListParagraph"/>
        <w:numPr>
          <w:ilvl w:val="0"/>
          <w:numId w:val="2"/>
        </w:numPr>
        <w:rPr>
          <w:rFonts w:ascii="Tahoma" w:hAnsi="Tahoma" w:cs="Tahoma"/>
          <w:sz w:val="28"/>
        </w:rPr>
      </w:pPr>
      <w:r w:rsidRPr="00F77154">
        <w:rPr>
          <w:rFonts w:ascii="Tahoma" w:hAnsi="Tahoma" w:cs="Tahoma"/>
          <w:sz w:val="28"/>
        </w:rPr>
        <w:t>Inferior-</w:t>
      </w:r>
    </w:p>
    <w:p w:rsidR="00C12957" w:rsidRPr="00F77154" w:rsidRDefault="00C12957" w:rsidP="00C12957">
      <w:pPr>
        <w:pStyle w:val="ListParagraph"/>
        <w:rPr>
          <w:rFonts w:ascii="Tahoma" w:hAnsi="Tahoma" w:cs="Tahoma"/>
          <w:sz w:val="28"/>
        </w:rPr>
      </w:pPr>
    </w:p>
    <w:p w:rsidR="00C12957" w:rsidRPr="00F77154" w:rsidRDefault="00C12957" w:rsidP="00C12957">
      <w:pPr>
        <w:pStyle w:val="ListParagraph"/>
        <w:numPr>
          <w:ilvl w:val="0"/>
          <w:numId w:val="2"/>
        </w:numPr>
        <w:rPr>
          <w:rFonts w:ascii="Tahoma" w:hAnsi="Tahoma" w:cs="Tahoma"/>
          <w:sz w:val="28"/>
        </w:rPr>
      </w:pPr>
      <w:r w:rsidRPr="00F77154">
        <w:rPr>
          <w:rFonts w:ascii="Tahoma" w:hAnsi="Tahoma" w:cs="Tahoma"/>
          <w:sz w:val="28"/>
        </w:rPr>
        <w:t>Medial-</w:t>
      </w:r>
    </w:p>
    <w:p w:rsidR="00C12957" w:rsidRPr="00F77154" w:rsidRDefault="00C12957" w:rsidP="00C12957">
      <w:pPr>
        <w:pStyle w:val="ListParagraph"/>
        <w:numPr>
          <w:ilvl w:val="0"/>
          <w:numId w:val="2"/>
        </w:numPr>
        <w:rPr>
          <w:rFonts w:ascii="Tahoma" w:hAnsi="Tahoma" w:cs="Tahoma"/>
          <w:sz w:val="28"/>
        </w:rPr>
      </w:pPr>
      <w:r w:rsidRPr="00F77154">
        <w:rPr>
          <w:rFonts w:ascii="Tahoma" w:hAnsi="Tahoma" w:cs="Tahoma"/>
          <w:sz w:val="28"/>
        </w:rPr>
        <w:t>Lateral-</w:t>
      </w:r>
    </w:p>
    <w:p w:rsidR="00C12957" w:rsidRPr="00F77154" w:rsidRDefault="00C12957" w:rsidP="00C12957">
      <w:pPr>
        <w:pStyle w:val="ListParagraph"/>
        <w:rPr>
          <w:rFonts w:ascii="Tahoma" w:hAnsi="Tahoma" w:cs="Tahoma"/>
          <w:sz w:val="28"/>
        </w:rPr>
      </w:pPr>
    </w:p>
    <w:p w:rsidR="00C12957" w:rsidRPr="00F77154" w:rsidRDefault="00C12957" w:rsidP="00C12957">
      <w:pPr>
        <w:pStyle w:val="ListParagraph"/>
        <w:numPr>
          <w:ilvl w:val="0"/>
          <w:numId w:val="2"/>
        </w:numPr>
        <w:rPr>
          <w:rFonts w:ascii="Tahoma" w:hAnsi="Tahoma" w:cs="Tahoma"/>
          <w:sz w:val="28"/>
        </w:rPr>
      </w:pPr>
      <w:r w:rsidRPr="00F77154">
        <w:rPr>
          <w:rFonts w:ascii="Tahoma" w:hAnsi="Tahoma" w:cs="Tahoma"/>
          <w:sz w:val="28"/>
        </w:rPr>
        <w:t>Proximal-</w:t>
      </w:r>
    </w:p>
    <w:p w:rsidR="00C12957" w:rsidRPr="00F77154" w:rsidRDefault="00C12957" w:rsidP="00C12957">
      <w:pPr>
        <w:pStyle w:val="ListParagraph"/>
        <w:numPr>
          <w:ilvl w:val="0"/>
          <w:numId w:val="2"/>
        </w:numPr>
        <w:rPr>
          <w:rFonts w:ascii="Tahoma" w:hAnsi="Tahoma" w:cs="Tahoma"/>
          <w:sz w:val="28"/>
        </w:rPr>
      </w:pPr>
      <w:r w:rsidRPr="00F77154">
        <w:rPr>
          <w:rFonts w:ascii="Tahoma" w:hAnsi="Tahoma" w:cs="Tahoma"/>
          <w:sz w:val="28"/>
        </w:rPr>
        <w:t>Distal-</w:t>
      </w:r>
    </w:p>
    <w:p w:rsidR="00C12957" w:rsidRPr="00F77154" w:rsidRDefault="00C12957" w:rsidP="00C12957">
      <w:pPr>
        <w:pStyle w:val="ListParagraph"/>
        <w:rPr>
          <w:rFonts w:ascii="Tahoma" w:hAnsi="Tahoma" w:cs="Tahoma"/>
          <w:sz w:val="28"/>
        </w:rPr>
      </w:pPr>
    </w:p>
    <w:p w:rsidR="00C12957" w:rsidRPr="00F77154" w:rsidRDefault="00C12957" w:rsidP="00C12957">
      <w:pPr>
        <w:pStyle w:val="ListParagraph"/>
        <w:numPr>
          <w:ilvl w:val="0"/>
          <w:numId w:val="2"/>
        </w:numPr>
        <w:rPr>
          <w:rFonts w:ascii="Tahoma" w:hAnsi="Tahoma" w:cs="Tahoma"/>
          <w:sz w:val="28"/>
        </w:rPr>
      </w:pPr>
      <w:r w:rsidRPr="00F77154">
        <w:rPr>
          <w:rFonts w:ascii="Tahoma" w:hAnsi="Tahoma" w:cs="Tahoma"/>
          <w:sz w:val="28"/>
        </w:rPr>
        <w:t>Caudal-</w:t>
      </w:r>
    </w:p>
    <w:p w:rsidR="00C12957" w:rsidRPr="00F77154" w:rsidRDefault="00C12957" w:rsidP="00C12957">
      <w:pPr>
        <w:pStyle w:val="ListParagraph"/>
        <w:numPr>
          <w:ilvl w:val="0"/>
          <w:numId w:val="2"/>
        </w:numPr>
        <w:rPr>
          <w:rFonts w:ascii="Tahoma" w:hAnsi="Tahoma" w:cs="Tahoma"/>
          <w:sz w:val="28"/>
        </w:rPr>
      </w:pPr>
      <w:r w:rsidRPr="00F77154">
        <w:rPr>
          <w:rFonts w:ascii="Tahoma" w:hAnsi="Tahoma" w:cs="Tahoma"/>
          <w:sz w:val="28"/>
        </w:rPr>
        <w:t>Cephalic-</w:t>
      </w:r>
    </w:p>
    <w:p w:rsidR="00F77154" w:rsidRDefault="00F77154" w:rsidP="00F77154">
      <w:pPr>
        <w:rPr>
          <w:rFonts w:ascii="Tahoma" w:hAnsi="Tahoma" w:cs="Tahoma"/>
        </w:rPr>
      </w:pPr>
    </w:p>
    <w:p w:rsidR="00F77154" w:rsidRPr="00F77154" w:rsidRDefault="00F77154" w:rsidP="00F77154">
      <w:pPr>
        <w:rPr>
          <w:rFonts w:ascii="Tahoma" w:hAnsi="Tahoma" w:cs="Tahoma"/>
        </w:rPr>
      </w:pPr>
      <w:r>
        <w:rPr>
          <w:noProof/>
        </w:rPr>
        <w:drawing>
          <wp:inline distT="0" distB="0" distL="0" distR="0" wp14:anchorId="23B83871" wp14:editId="45D1523A">
            <wp:extent cx="6992825" cy="3571875"/>
            <wp:effectExtent l="0" t="0" r="0" b="0"/>
            <wp:docPr id="3" name="Picture 3" descr="http://encyclopedia.lubopitko-bg.com/images/Directional%20terms.%20Directional%20terms%20tell%20us%20where%20body%20parts%20are%20loc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cyclopedia.lubopitko-bg.com/images/Directional%20terms.%20Directional%20terms%20tell%20us%20where%20body%20parts%20are%20locat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8805" cy="3574929"/>
                    </a:xfrm>
                    <a:prstGeom prst="rect">
                      <a:avLst/>
                    </a:prstGeom>
                    <a:noFill/>
                    <a:ln>
                      <a:noFill/>
                    </a:ln>
                  </pic:spPr>
                </pic:pic>
              </a:graphicData>
            </a:graphic>
          </wp:inline>
        </w:drawing>
      </w:r>
    </w:p>
    <w:p w:rsidR="00C12957" w:rsidRDefault="00C12957" w:rsidP="00C12957">
      <w:pPr>
        <w:pStyle w:val="ListParagraph"/>
        <w:rPr>
          <w:rFonts w:ascii="Tahoma" w:hAnsi="Tahoma" w:cs="Tahoma"/>
        </w:rPr>
      </w:pPr>
    </w:p>
    <w:p w:rsidR="00C12957" w:rsidRDefault="00F77154" w:rsidP="00F77154">
      <w:pPr>
        <w:pStyle w:val="NoSpacing"/>
        <w:jc w:val="center"/>
        <w:rPr>
          <w:rFonts w:ascii="Tahoma" w:hAnsi="Tahoma" w:cs="Tahoma"/>
          <w:u w:val="single"/>
        </w:rPr>
      </w:pPr>
      <w:r w:rsidRPr="00F77154">
        <w:rPr>
          <w:rFonts w:ascii="Tahoma" w:hAnsi="Tahoma" w:cs="Tahoma"/>
          <w:u w:val="single"/>
        </w:rPr>
        <w:lastRenderedPageBreak/>
        <w:t>Body Cavities (describe each and list organs they may contain)</w:t>
      </w:r>
    </w:p>
    <w:p w:rsidR="00F77154" w:rsidRDefault="00F77154" w:rsidP="00F77154">
      <w:pPr>
        <w:pStyle w:val="NoSpacing"/>
        <w:jc w:val="center"/>
        <w:rPr>
          <w:rFonts w:ascii="Tahoma" w:hAnsi="Tahoma" w:cs="Tahoma"/>
          <w:u w:val="single"/>
        </w:rPr>
      </w:pPr>
    </w:p>
    <w:p w:rsidR="00F77154" w:rsidRDefault="00F77154" w:rsidP="00F77154">
      <w:pPr>
        <w:pStyle w:val="NoSpacing"/>
        <w:rPr>
          <w:rFonts w:ascii="Tahoma" w:hAnsi="Tahoma" w:cs="Tahoma"/>
        </w:rPr>
      </w:pPr>
      <w:r>
        <w:rPr>
          <w:rFonts w:ascii="Tahoma" w:hAnsi="Tahoma" w:cs="Tahoma"/>
          <w:u w:val="single"/>
        </w:rPr>
        <w:t>_______________</w:t>
      </w:r>
      <w:r>
        <w:rPr>
          <w:rFonts w:ascii="Tahoma" w:hAnsi="Tahoma" w:cs="Tahoma"/>
        </w:rPr>
        <w:t>Cavities:</w:t>
      </w:r>
    </w:p>
    <w:p w:rsidR="00F77154" w:rsidRDefault="00F77154" w:rsidP="00F77154">
      <w:pPr>
        <w:pStyle w:val="NoSpacing"/>
        <w:numPr>
          <w:ilvl w:val="0"/>
          <w:numId w:val="4"/>
        </w:numPr>
        <w:spacing w:line="480" w:lineRule="auto"/>
        <w:rPr>
          <w:rFonts w:ascii="Tahoma" w:hAnsi="Tahoma" w:cs="Tahoma"/>
        </w:rPr>
      </w:pPr>
      <w:r>
        <w:rPr>
          <w:rFonts w:ascii="Tahoma" w:hAnsi="Tahoma" w:cs="Tahoma"/>
        </w:rPr>
        <w:t>Cranial-</w:t>
      </w:r>
    </w:p>
    <w:p w:rsidR="00F77154" w:rsidRDefault="00F77154" w:rsidP="00F77154">
      <w:pPr>
        <w:pStyle w:val="NoSpacing"/>
        <w:numPr>
          <w:ilvl w:val="0"/>
          <w:numId w:val="3"/>
        </w:numPr>
        <w:spacing w:line="480" w:lineRule="auto"/>
        <w:rPr>
          <w:rFonts w:ascii="Tahoma" w:hAnsi="Tahoma" w:cs="Tahoma"/>
        </w:rPr>
      </w:pPr>
      <w:r>
        <w:rPr>
          <w:rFonts w:ascii="Tahoma" w:hAnsi="Tahoma" w:cs="Tahoma"/>
        </w:rPr>
        <w:t>Spinal-</w:t>
      </w:r>
    </w:p>
    <w:p w:rsidR="00F77154" w:rsidRDefault="00F77154" w:rsidP="00F77154">
      <w:pPr>
        <w:pStyle w:val="NoSpacing"/>
        <w:spacing w:line="480" w:lineRule="auto"/>
        <w:ind w:left="360"/>
        <w:rPr>
          <w:rFonts w:ascii="Tahoma" w:hAnsi="Tahoma" w:cs="Tahoma"/>
        </w:rPr>
      </w:pPr>
    </w:p>
    <w:p w:rsidR="00F77154" w:rsidRDefault="00F77154" w:rsidP="00F77154">
      <w:pPr>
        <w:pStyle w:val="NoSpacing"/>
        <w:rPr>
          <w:rFonts w:ascii="Tahoma" w:hAnsi="Tahoma" w:cs="Tahoma"/>
        </w:rPr>
      </w:pPr>
    </w:p>
    <w:p w:rsidR="00F77154" w:rsidRDefault="00F77154" w:rsidP="00F77154">
      <w:pPr>
        <w:pStyle w:val="NoSpacing"/>
        <w:rPr>
          <w:rFonts w:ascii="Tahoma" w:hAnsi="Tahoma" w:cs="Tahoma"/>
        </w:rPr>
      </w:pPr>
      <w:r>
        <w:rPr>
          <w:rFonts w:ascii="Tahoma" w:hAnsi="Tahoma" w:cs="Tahoma"/>
        </w:rPr>
        <w:t>________________Cavities:</w:t>
      </w:r>
    </w:p>
    <w:p w:rsidR="00F77154" w:rsidRDefault="00F77154" w:rsidP="00F77154">
      <w:pPr>
        <w:pStyle w:val="NoSpacing"/>
        <w:numPr>
          <w:ilvl w:val="0"/>
          <w:numId w:val="3"/>
        </w:numPr>
        <w:spacing w:line="480" w:lineRule="auto"/>
        <w:rPr>
          <w:rFonts w:ascii="Tahoma" w:hAnsi="Tahoma" w:cs="Tahoma"/>
        </w:rPr>
      </w:pPr>
      <w:r>
        <w:rPr>
          <w:rFonts w:ascii="Tahoma" w:hAnsi="Tahoma" w:cs="Tahoma"/>
        </w:rPr>
        <w:t>Thoracic</w:t>
      </w:r>
    </w:p>
    <w:p w:rsidR="00F77154" w:rsidRDefault="00F77154" w:rsidP="00F77154">
      <w:pPr>
        <w:pStyle w:val="NoSpacing"/>
        <w:numPr>
          <w:ilvl w:val="0"/>
          <w:numId w:val="3"/>
        </w:numPr>
        <w:spacing w:line="480" w:lineRule="auto"/>
        <w:rPr>
          <w:rFonts w:ascii="Tahoma" w:hAnsi="Tahoma" w:cs="Tahoma"/>
        </w:rPr>
      </w:pPr>
      <w:r>
        <w:rPr>
          <w:rFonts w:ascii="Tahoma" w:hAnsi="Tahoma" w:cs="Tahoma"/>
        </w:rPr>
        <w:t>Abdominal</w:t>
      </w:r>
    </w:p>
    <w:p w:rsidR="00F77154" w:rsidRDefault="00F77154" w:rsidP="00F77154">
      <w:pPr>
        <w:pStyle w:val="NoSpacing"/>
        <w:numPr>
          <w:ilvl w:val="0"/>
          <w:numId w:val="3"/>
        </w:numPr>
        <w:spacing w:line="480" w:lineRule="auto"/>
        <w:rPr>
          <w:rFonts w:ascii="Tahoma" w:hAnsi="Tahoma" w:cs="Tahoma"/>
        </w:rPr>
      </w:pPr>
      <w:r>
        <w:rPr>
          <w:rFonts w:ascii="Tahoma" w:hAnsi="Tahoma" w:cs="Tahoma"/>
        </w:rPr>
        <w:t>Pelvic</w:t>
      </w:r>
    </w:p>
    <w:p w:rsidR="00F77154" w:rsidRDefault="00F77154" w:rsidP="00F77154">
      <w:pPr>
        <w:pStyle w:val="NoSpacing"/>
        <w:spacing w:line="360" w:lineRule="auto"/>
        <w:ind w:left="360"/>
        <w:rPr>
          <w:rFonts w:ascii="Tahoma" w:hAnsi="Tahoma" w:cs="Tahoma"/>
        </w:rPr>
      </w:pPr>
    </w:p>
    <w:p w:rsidR="00F77154" w:rsidRDefault="00F77154" w:rsidP="00F77154">
      <w:pPr>
        <w:pStyle w:val="NoSpacing"/>
        <w:spacing w:line="360" w:lineRule="auto"/>
        <w:ind w:left="360"/>
        <w:jc w:val="center"/>
        <w:rPr>
          <w:rFonts w:ascii="Tahoma" w:hAnsi="Tahoma" w:cs="Tahoma"/>
        </w:rPr>
      </w:pPr>
      <w:r>
        <w:rPr>
          <w:noProof/>
        </w:rPr>
        <w:drawing>
          <wp:inline distT="0" distB="0" distL="0" distR="0" wp14:anchorId="0E882837" wp14:editId="187B8453">
            <wp:extent cx="4419600" cy="5340906"/>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534090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F77154" w:rsidRDefault="00F77154" w:rsidP="00F77154">
      <w:pPr>
        <w:pStyle w:val="NoSpacing"/>
        <w:spacing w:line="360" w:lineRule="auto"/>
        <w:ind w:left="360"/>
        <w:jc w:val="center"/>
        <w:rPr>
          <w:rFonts w:ascii="Tahoma" w:hAnsi="Tahoma" w:cs="Tahoma"/>
        </w:rPr>
      </w:pPr>
    </w:p>
    <w:p w:rsidR="00F77154" w:rsidRDefault="00F77154" w:rsidP="00F77154">
      <w:pPr>
        <w:pStyle w:val="NoSpacing"/>
        <w:spacing w:line="360" w:lineRule="auto"/>
        <w:ind w:left="360"/>
        <w:jc w:val="center"/>
        <w:rPr>
          <w:rFonts w:ascii="Tahoma" w:hAnsi="Tahoma" w:cs="Tahoma"/>
        </w:rPr>
      </w:pPr>
    </w:p>
    <w:p w:rsidR="00F77154" w:rsidRPr="00F77154" w:rsidRDefault="00F77154" w:rsidP="00F77154">
      <w:pPr>
        <w:pStyle w:val="NoSpacing"/>
        <w:spacing w:line="360" w:lineRule="auto"/>
        <w:ind w:left="360"/>
        <w:jc w:val="center"/>
        <w:rPr>
          <w:rFonts w:ascii="Tahoma" w:hAnsi="Tahoma" w:cs="Tahoma"/>
          <w:u w:val="single"/>
        </w:rPr>
      </w:pPr>
      <w:r>
        <w:rPr>
          <w:rFonts w:ascii="Tahoma" w:hAnsi="Tahoma" w:cs="Tahoma"/>
          <w:u w:val="single"/>
        </w:rPr>
        <w:lastRenderedPageBreak/>
        <w:t>Abdominal Quadrants (know the abbreviations for each!)</w:t>
      </w:r>
    </w:p>
    <w:p w:rsidR="00F77154" w:rsidRDefault="00F77154" w:rsidP="00F77154">
      <w:pPr>
        <w:pStyle w:val="NoSpacing"/>
        <w:spacing w:line="360" w:lineRule="auto"/>
        <w:ind w:left="360"/>
        <w:jc w:val="center"/>
        <w:rPr>
          <w:rFonts w:ascii="Tahoma" w:hAnsi="Tahoma" w:cs="Tahoma"/>
        </w:rPr>
      </w:pPr>
    </w:p>
    <w:p w:rsidR="00F77154" w:rsidRDefault="00F77154" w:rsidP="00F77154">
      <w:pPr>
        <w:pStyle w:val="NoSpacing"/>
        <w:spacing w:line="360" w:lineRule="auto"/>
        <w:ind w:left="360"/>
        <w:jc w:val="center"/>
        <w:rPr>
          <w:rFonts w:ascii="Tahoma" w:hAnsi="Tahoma" w:cs="Tahoma"/>
        </w:rPr>
      </w:pPr>
      <w:r>
        <w:rPr>
          <w:noProof/>
        </w:rPr>
        <w:drawing>
          <wp:inline distT="0" distB="0" distL="0" distR="0" wp14:anchorId="13FEA211" wp14:editId="4487CB33">
            <wp:extent cx="3676650" cy="3686175"/>
            <wp:effectExtent l="0" t="0" r="0" b="9525"/>
            <wp:docPr id="127" name="Shape 127"/>
            <wp:cNvGraphicFramePr/>
            <a:graphic xmlns:a="http://schemas.openxmlformats.org/drawingml/2006/main">
              <a:graphicData uri="http://schemas.openxmlformats.org/drawingml/2006/picture">
                <pic:pic xmlns:pic="http://schemas.openxmlformats.org/drawingml/2006/picture">
                  <pic:nvPicPr>
                    <pic:cNvPr id="127" name="Shape 127"/>
                    <pic:cNvPicPr preferRelativeResize="0"/>
                  </pic:nvPicPr>
                  <pic:blipFill rotWithShape="1">
                    <a:blip r:embed="rId10">
                      <a:alphaModFix/>
                    </a:blip>
                    <a:srcRect/>
                    <a:stretch/>
                  </pic:blipFill>
                  <pic:spPr>
                    <a:xfrm>
                      <a:off x="0" y="0"/>
                      <a:ext cx="3679285" cy="3688817"/>
                    </a:xfrm>
                    <a:prstGeom prst="rect">
                      <a:avLst/>
                    </a:prstGeom>
                    <a:noFill/>
                    <a:ln>
                      <a:noFill/>
                    </a:ln>
                  </pic:spPr>
                </pic:pic>
              </a:graphicData>
            </a:graphic>
          </wp:inline>
        </w:drawing>
      </w:r>
    </w:p>
    <w:p w:rsidR="00F77154" w:rsidRDefault="00F77154" w:rsidP="00F77154">
      <w:pPr>
        <w:pStyle w:val="NoSpacing"/>
        <w:spacing w:line="360" w:lineRule="auto"/>
        <w:ind w:left="360"/>
        <w:jc w:val="center"/>
        <w:rPr>
          <w:rFonts w:ascii="Tahoma" w:hAnsi="Tahoma" w:cs="Tahoma"/>
        </w:rPr>
      </w:pPr>
    </w:p>
    <w:p w:rsidR="00F77154" w:rsidRDefault="00F77154" w:rsidP="00F77154">
      <w:pPr>
        <w:pStyle w:val="NoSpacing"/>
        <w:spacing w:line="360" w:lineRule="auto"/>
        <w:ind w:left="360"/>
        <w:jc w:val="center"/>
        <w:rPr>
          <w:rFonts w:ascii="Tahoma" w:hAnsi="Tahoma" w:cs="Tahoma"/>
          <w:u w:val="single"/>
        </w:rPr>
      </w:pPr>
      <w:r w:rsidRPr="00F77154">
        <w:rPr>
          <w:rFonts w:ascii="Tahoma" w:hAnsi="Tahoma" w:cs="Tahoma"/>
          <w:u w:val="single"/>
        </w:rPr>
        <w:t xml:space="preserve"> Abdominal Regions</w:t>
      </w:r>
    </w:p>
    <w:p w:rsidR="00F77154" w:rsidRDefault="00F77154" w:rsidP="00F77154">
      <w:pPr>
        <w:pStyle w:val="NoSpacing"/>
        <w:spacing w:line="360" w:lineRule="auto"/>
        <w:ind w:left="360"/>
        <w:jc w:val="center"/>
        <w:rPr>
          <w:rFonts w:ascii="Tahoma" w:hAnsi="Tahoma" w:cs="Tahoma"/>
          <w:u w:val="single"/>
        </w:rPr>
      </w:pPr>
    </w:p>
    <w:p w:rsidR="00F77154" w:rsidRDefault="00F77154" w:rsidP="00F77154">
      <w:pPr>
        <w:pStyle w:val="NoSpacing"/>
        <w:spacing w:line="360" w:lineRule="auto"/>
        <w:ind w:left="360"/>
        <w:jc w:val="center"/>
        <w:rPr>
          <w:rFonts w:ascii="Tahoma" w:hAnsi="Tahoma" w:cs="Tahoma"/>
          <w:u w:val="single"/>
        </w:rPr>
      </w:pPr>
      <w:r>
        <w:rPr>
          <w:noProof/>
        </w:rPr>
        <w:drawing>
          <wp:inline distT="0" distB="0" distL="0" distR="0" wp14:anchorId="56E65429" wp14:editId="5D379158">
            <wp:extent cx="2724150" cy="3619500"/>
            <wp:effectExtent l="0" t="0" r="0" b="0"/>
            <wp:docPr id="134" name="Shape 134"/>
            <wp:cNvGraphicFramePr/>
            <a:graphic xmlns:a="http://schemas.openxmlformats.org/drawingml/2006/main">
              <a:graphicData uri="http://schemas.openxmlformats.org/drawingml/2006/picture">
                <pic:pic xmlns:pic="http://schemas.openxmlformats.org/drawingml/2006/picture">
                  <pic:nvPicPr>
                    <pic:cNvPr id="134" name="Shape 134"/>
                    <pic:cNvPicPr preferRelativeResize="0"/>
                  </pic:nvPicPr>
                  <pic:blipFill rotWithShape="1">
                    <a:blip r:embed="rId11">
                      <a:alphaModFix/>
                    </a:blip>
                    <a:srcRect/>
                    <a:stretch/>
                  </pic:blipFill>
                  <pic:spPr>
                    <a:xfrm>
                      <a:off x="0" y="0"/>
                      <a:ext cx="2724150" cy="3619500"/>
                    </a:xfrm>
                    <a:prstGeom prst="rect">
                      <a:avLst/>
                    </a:prstGeom>
                    <a:noFill/>
                    <a:ln>
                      <a:noFill/>
                    </a:ln>
                  </pic:spPr>
                </pic:pic>
              </a:graphicData>
            </a:graphic>
          </wp:inline>
        </w:drawing>
      </w:r>
    </w:p>
    <w:p w:rsidR="00F147C8" w:rsidRDefault="00F147C8" w:rsidP="00FA4609">
      <w:pPr>
        <w:pStyle w:val="NoSpacing"/>
        <w:spacing w:line="720" w:lineRule="auto"/>
        <w:rPr>
          <w:rFonts w:ascii="Tahoma" w:hAnsi="Tahoma" w:cs="Tahoma"/>
        </w:rPr>
      </w:pPr>
    </w:p>
    <w:p w:rsidR="003A4C29" w:rsidRDefault="003A4C29" w:rsidP="00D51138">
      <w:pPr>
        <w:pStyle w:val="NoSpacing"/>
        <w:spacing w:line="600" w:lineRule="auto"/>
        <w:jc w:val="center"/>
        <w:rPr>
          <w:rFonts w:ascii="Tahoma" w:hAnsi="Tahoma" w:cs="Tahoma"/>
          <w:sz w:val="28"/>
          <w:u w:val="single"/>
        </w:rPr>
      </w:pPr>
      <w:r>
        <w:rPr>
          <w:rFonts w:ascii="Tahoma" w:hAnsi="Tahoma" w:cs="Tahoma"/>
          <w:sz w:val="28"/>
          <w:u w:val="single"/>
        </w:rPr>
        <w:lastRenderedPageBreak/>
        <w:t>Body Organization</w:t>
      </w:r>
    </w:p>
    <w:p w:rsidR="003A4C29" w:rsidRPr="003A4C29" w:rsidRDefault="003A4C29" w:rsidP="003A4C29">
      <w:pPr>
        <w:pStyle w:val="NoSpacing"/>
        <w:numPr>
          <w:ilvl w:val="0"/>
          <w:numId w:val="12"/>
        </w:numPr>
        <w:spacing w:line="360" w:lineRule="auto"/>
        <w:rPr>
          <w:rFonts w:ascii="Tahoma" w:hAnsi="Tahoma" w:cs="Tahoma"/>
          <w:sz w:val="28"/>
        </w:rPr>
      </w:pPr>
      <w:r w:rsidRPr="003A4C29">
        <w:rPr>
          <w:rFonts w:ascii="Tahoma" w:hAnsi="Tahoma" w:cs="Tahoma"/>
          <w:sz w:val="28"/>
        </w:rPr>
        <w:t>Cell</w:t>
      </w:r>
    </w:p>
    <w:p w:rsidR="003A4C29" w:rsidRPr="003A4C29" w:rsidRDefault="003A4C29" w:rsidP="003A4C29">
      <w:pPr>
        <w:pStyle w:val="NoSpacing"/>
        <w:numPr>
          <w:ilvl w:val="0"/>
          <w:numId w:val="12"/>
        </w:numPr>
        <w:spacing w:line="360" w:lineRule="auto"/>
        <w:rPr>
          <w:rFonts w:ascii="Tahoma" w:hAnsi="Tahoma" w:cs="Tahoma"/>
          <w:sz w:val="28"/>
        </w:rPr>
      </w:pPr>
      <w:r w:rsidRPr="003A4C29">
        <w:rPr>
          <w:rFonts w:ascii="Tahoma" w:hAnsi="Tahoma" w:cs="Tahoma"/>
          <w:sz w:val="28"/>
        </w:rPr>
        <w:t>Tissue</w:t>
      </w:r>
    </w:p>
    <w:p w:rsidR="003A4C29" w:rsidRDefault="003A4C29" w:rsidP="003A4C29">
      <w:pPr>
        <w:pStyle w:val="NoSpacing"/>
        <w:numPr>
          <w:ilvl w:val="0"/>
          <w:numId w:val="12"/>
        </w:numPr>
        <w:spacing w:line="360" w:lineRule="auto"/>
        <w:rPr>
          <w:rFonts w:ascii="Tahoma" w:hAnsi="Tahoma" w:cs="Tahoma"/>
          <w:sz w:val="28"/>
        </w:rPr>
      </w:pPr>
      <w:r w:rsidRPr="003A4C29">
        <w:rPr>
          <w:rFonts w:ascii="Tahoma" w:hAnsi="Tahoma" w:cs="Tahoma"/>
          <w:sz w:val="28"/>
        </w:rPr>
        <w:t>Organ</w:t>
      </w:r>
    </w:p>
    <w:p w:rsidR="00A05870" w:rsidRPr="003A4C29" w:rsidRDefault="00A05870" w:rsidP="003A4C29">
      <w:pPr>
        <w:pStyle w:val="NoSpacing"/>
        <w:numPr>
          <w:ilvl w:val="0"/>
          <w:numId w:val="12"/>
        </w:numPr>
        <w:spacing w:line="360" w:lineRule="auto"/>
        <w:rPr>
          <w:rFonts w:ascii="Tahoma" w:hAnsi="Tahoma" w:cs="Tahoma"/>
          <w:sz w:val="28"/>
        </w:rPr>
      </w:pPr>
      <w:r>
        <w:rPr>
          <w:rFonts w:ascii="Tahoma" w:hAnsi="Tahoma" w:cs="Tahoma"/>
          <w:sz w:val="28"/>
        </w:rPr>
        <w:t>Body System</w:t>
      </w:r>
    </w:p>
    <w:p w:rsidR="003A4C29" w:rsidRPr="003A4C29" w:rsidRDefault="003A4C29" w:rsidP="003A4C29">
      <w:pPr>
        <w:pStyle w:val="NoSpacing"/>
        <w:numPr>
          <w:ilvl w:val="0"/>
          <w:numId w:val="12"/>
        </w:numPr>
        <w:spacing w:line="360" w:lineRule="auto"/>
        <w:rPr>
          <w:rFonts w:ascii="Tahoma" w:hAnsi="Tahoma" w:cs="Tahoma"/>
          <w:sz w:val="28"/>
        </w:rPr>
      </w:pPr>
      <w:r w:rsidRPr="003A4C29">
        <w:rPr>
          <w:rFonts w:ascii="Tahoma" w:hAnsi="Tahoma" w:cs="Tahoma"/>
          <w:sz w:val="28"/>
        </w:rPr>
        <w:t>Organism</w:t>
      </w:r>
    </w:p>
    <w:p w:rsidR="00F147C8" w:rsidRDefault="00D51138" w:rsidP="00A05870">
      <w:pPr>
        <w:pStyle w:val="NoSpacing"/>
        <w:spacing w:line="600" w:lineRule="auto"/>
        <w:jc w:val="center"/>
        <w:rPr>
          <w:rFonts w:ascii="Tahoma" w:hAnsi="Tahoma" w:cs="Tahoma"/>
          <w:sz w:val="28"/>
          <w:u w:val="single"/>
        </w:rPr>
      </w:pPr>
      <w:r w:rsidRPr="00D51138">
        <w:rPr>
          <w:rFonts w:ascii="Tahoma" w:hAnsi="Tahoma" w:cs="Tahoma"/>
          <w:sz w:val="28"/>
          <w:u w:val="single"/>
        </w:rPr>
        <w:t>The Body Systems (describe the function and parts of each)</w:t>
      </w:r>
    </w:p>
    <w:p w:rsidR="00D51138" w:rsidRPr="00D51138" w:rsidRDefault="00D51138" w:rsidP="00D51138">
      <w:pPr>
        <w:pStyle w:val="NoSpacing"/>
        <w:numPr>
          <w:ilvl w:val="0"/>
          <w:numId w:val="8"/>
        </w:numPr>
        <w:spacing w:line="360" w:lineRule="auto"/>
        <w:rPr>
          <w:rFonts w:ascii="Tahoma" w:hAnsi="Tahoma" w:cs="Tahoma"/>
          <w:sz w:val="28"/>
          <w:u w:val="single"/>
        </w:rPr>
      </w:pPr>
      <w:r w:rsidRPr="00D51138">
        <w:rPr>
          <w:rFonts w:ascii="Tahoma" w:hAnsi="Tahoma" w:cs="Tahoma"/>
          <w:sz w:val="28"/>
        </w:rPr>
        <w:t>Integumentary</w:t>
      </w:r>
    </w:p>
    <w:p w:rsidR="00D51138" w:rsidRPr="00D51138" w:rsidRDefault="00D51138" w:rsidP="00D51138">
      <w:pPr>
        <w:pStyle w:val="NoSpacing"/>
        <w:spacing w:line="360" w:lineRule="auto"/>
        <w:ind w:left="720"/>
        <w:rPr>
          <w:rFonts w:ascii="Tahoma" w:hAnsi="Tahoma" w:cs="Tahoma"/>
          <w:sz w:val="28"/>
          <w:u w:val="single"/>
        </w:rPr>
      </w:pPr>
    </w:p>
    <w:p w:rsidR="00D51138" w:rsidRPr="00D51138" w:rsidRDefault="00D51138" w:rsidP="00D51138">
      <w:pPr>
        <w:pStyle w:val="NoSpacing"/>
        <w:numPr>
          <w:ilvl w:val="0"/>
          <w:numId w:val="7"/>
        </w:numPr>
        <w:spacing w:line="360" w:lineRule="auto"/>
        <w:rPr>
          <w:rFonts w:ascii="Tahoma" w:hAnsi="Tahoma" w:cs="Tahoma"/>
          <w:sz w:val="28"/>
          <w:u w:val="single"/>
        </w:rPr>
      </w:pPr>
      <w:r w:rsidRPr="00D51138">
        <w:rPr>
          <w:rFonts w:ascii="Tahoma" w:hAnsi="Tahoma" w:cs="Tahoma"/>
          <w:sz w:val="28"/>
        </w:rPr>
        <w:t>Digestive</w:t>
      </w:r>
    </w:p>
    <w:p w:rsidR="00D51138" w:rsidRPr="00D51138" w:rsidRDefault="00D51138" w:rsidP="00D51138">
      <w:pPr>
        <w:pStyle w:val="NoSpacing"/>
        <w:spacing w:line="360" w:lineRule="auto"/>
        <w:ind w:left="720"/>
        <w:rPr>
          <w:rFonts w:ascii="Tahoma" w:hAnsi="Tahoma" w:cs="Tahoma"/>
          <w:sz w:val="28"/>
          <w:u w:val="single"/>
        </w:rPr>
      </w:pPr>
    </w:p>
    <w:p w:rsidR="00D51138" w:rsidRPr="00D51138" w:rsidRDefault="00D51138" w:rsidP="00D51138">
      <w:pPr>
        <w:pStyle w:val="NoSpacing"/>
        <w:numPr>
          <w:ilvl w:val="0"/>
          <w:numId w:val="7"/>
        </w:numPr>
        <w:spacing w:line="360" w:lineRule="auto"/>
        <w:rPr>
          <w:rFonts w:ascii="Tahoma" w:hAnsi="Tahoma" w:cs="Tahoma"/>
          <w:sz w:val="28"/>
          <w:u w:val="single"/>
        </w:rPr>
      </w:pPr>
      <w:r w:rsidRPr="00D51138">
        <w:rPr>
          <w:rFonts w:ascii="Tahoma" w:hAnsi="Tahoma" w:cs="Tahoma"/>
          <w:sz w:val="28"/>
        </w:rPr>
        <w:t>Lymphatic or_______________</w:t>
      </w:r>
    </w:p>
    <w:p w:rsidR="00D51138" w:rsidRPr="00D51138" w:rsidRDefault="00D51138" w:rsidP="00D51138">
      <w:pPr>
        <w:pStyle w:val="NoSpacing"/>
        <w:spacing w:line="360" w:lineRule="auto"/>
        <w:rPr>
          <w:rFonts w:ascii="Tahoma" w:hAnsi="Tahoma" w:cs="Tahoma"/>
          <w:sz w:val="28"/>
          <w:u w:val="single"/>
        </w:rPr>
      </w:pPr>
    </w:p>
    <w:p w:rsidR="00D51138" w:rsidRPr="00D51138" w:rsidRDefault="00D51138" w:rsidP="00D51138">
      <w:pPr>
        <w:pStyle w:val="NoSpacing"/>
        <w:numPr>
          <w:ilvl w:val="0"/>
          <w:numId w:val="7"/>
        </w:numPr>
        <w:spacing w:line="360" w:lineRule="auto"/>
        <w:rPr>
          <w:rFonts w:ascii="Tahoma" w:hAnsi="Tahoma" w:cs="Tahoma"/>
          <w:sz w:val="28"/>
          <w:u w:val="single"/>
        </w:rPr>
      </w:pPr>
      <w:r w:rsidRPr="00D51138">
        <w:rPr>
          <w:rFonts w:ascii="Tahoma" w:hAnsi="Tahoma" w:cs="Tahoma"/>
          <w:sz w:val="28"/>
        </w:rPr>
        <w:t>Muscular</w:t>
      </w:r>
    </w:p>
    <w:p w:rsidR="00D51138" w:rsidRPr="00D51138" w:rsidRDefault="00D51138" w:rsidP="00D51138">
      <w:pPr>
        <w:pStyle w:val="NoSpacing"/>
        <w:spacing w:line="360" w:lineRule="auto"/>
        <w:ind w:left="720"/>
        <w:rPr>
          <w:rFonts w:ascii="Tahoma" w:hAnsi="Tahoma" w:cs="Tahoma"/>
          <w:sz w:val="28"/>
          <w:u w:val="single"/>
        </w:rPr>
      </w:pPr>
    </w:p>
    <w:p w:rsidR="00D51138" w:rsidRPr="00D51138" w:rsidRDefault="00D51138" w:rsidP="00D51138">
      <w:pPr>
        <w:pStyle w:val="NoSpacing"/>
        <w:numPr>
          <w:ilvl w:val="0"/>
          <w:numId w:val="7"/>
        </w:numPr>
        <w:spacing w:line="360" w:lineRule="auto"/>
        <w:rPr>
          <w:rFonts w:ascii="Tahoma" w:hAnsi="Tahoma" w:cs="Tahoma"/>
          <w:sz w:val="28"/>
          <w:u w:val="single"/>
        </w:rPr>
      </w:pPr>
      <w:r w:rsidRPr="00D51138">
        <w:rPr>
          <w:rFonts w:ascii="Tahoma" w:hAnsi="Tahoma" w:cs="Tahoma"/>
          <w:sz w:val="28"/>
        </w:rPr>
        <w:t>Skeletal</w:t>
      </w:r>
    </w:p>
    <w:p w:rsidR="00D51138" w:rsidRPr="00D51138" w:rsidRDefault="00D51138" w:rsidP="00D51138">
      <w:pPr>
        <w:pStyle w:val="NoSpacing"/>
        <w:spacing w:line="360" w:lineRule="auto"/>
        <w:ind w:left="720"/>
        <w:rPr>
          <w:rFonts w:ascii="Tahoma" w:hAnsi="Tahoma" w:cs="Tahoma"/>
          <w:sz w:val="28"/>
          <w:u w:val="single"/>
        </w:rPr>
      </w:pPr>
    </w:p>
    <w:p w:rsidR="00D51138" w:rsidRPr="00D51138" w:rsidRDefault="00D51138" w:rsidP="00D51138">
      <w:pPr>
        <w:pStyle w:val="NoSpacing"/>
        <w:numPr>
          <w:ilvl w:val="0"/>
          <w:numId w:val="7"/>
        </w:numPr>
        <w:spacing w:line="360" w:lineRule="auto"/>
        <w:rPr>
          <w:rFonts w:ascii="Tahoma" w:hAnsi="Tahoma" w:cs="Tahoma"/>
          <w:sz w:val="28"/>
          <w:u w:val="single"/>
        </w:rPr>
      </w:pPr>
      <w:r w:rsidRPr="00D51138">
        <w:rPr>
          <w:rFonts w:ascii="Tahoma" w:hAnsi="Tahoma" w:cs="Tahoma"/>
          <w:sz w:val="28"/>
        </w:rPr>
        <w:t>Cardiovascular or ___________________</w:t>
      </w:r>
    </w:p>
    <w:p w:rsidR="00D51138" w:rsidRPr="00D51138" w:rsidRDefault="00D51138" w:rsidP="00D51138">
      <w:pPr>
        <w:pStyle w:val="NoSpacing"/>
        <w:spacing w:line="360" w:lineRule="auto"/>
        <w:ind w:left="720"/>
        <w:rPr>
          <w:rFonts w:ascii="Tahoma" w:hAnsi="Tahoma" w:cs="Tahoma"/>
          <w:sz w:val="28"/>
          <w:u w:val="single"/>
        </w:rPr>
      </w:pPr>
    </w:p>
    <w:p w:rsidR="00D51138" w:rsidRPr="00D51138" w:rsidRDefault="00D51138" w:rsidP="00D51138">
      <w:pPr>
        <w:pStyle w:val="NoSpacing"/>
        <w:numPr>
          <w:ilvl w:val="0"/>
          <w:numId w:val="7"/>
        </w:numPr>
        <w:spacing w:line="360" w:lineRule="auto"/>
        <w:rPr>
          <w:rFonts w:ascii="Tahoma" w:hAnsi="Tahoma" w:cs="Tahoma"/>
          <w:sz w:val="28"/>
          <w:u w:val="single"/>
        </w:rPr>
      </w:pPr>
      <w:r w:rsidRPr="00D51138">
        <w:rPr>
          <w:rFonts w:ascii="Tahoma" w:hAnsi="Tahoma" w:cs="Tahoma"/>
          <w:sz w:val="28"/>
        </w:rPr>
        <w:t>Respiratory</w:t>
      </w:r>
    </w:p>
    <w:p w:rsidR="00D51138" w:rsidRPr="00D51138" w:rsidRDefault="00D51138" w:rsidP="003A4C29">
      <w:pPr>
        <w:pStyle w:val="NoSpacing"/>
        <w:spacing w:line="360" w:lineRule="auto"/>
        <w:rPr>
          <w:rFonts w:ascii="Tahoma" w:hAnsi="Tahoma" w:cs="Tahoma"/>
          <w:sz w:val="28"/>
          <w:u w:val="single"/>
        </w:rPr>
      </w:pPr>
    </w:p>
    <w:p w:rsidR="00D51138" w:rsidRPr="00D51138" w:rsidRDefault="00D51138" w:rsidP="00D51138">
      <w:pPr>
        <w:pStyle w:val="NoSpacing"/>
        <w:numPr>
          <w:ilvl w:val="0"/>
          <w:numId w:val="7"/>
        </w:numPr>
        <w:spacing w:line="360" w:lineRule="auto"/>
        <w:rPr>
          <w:rFonts w:ascii="Tahoma" w:hAnsi="Tahoma" w:cs="Tahoma"/>
          <w:sz w:val="28"/>
          <w:u w:val="single"/>
        </w:rPr>
      </w:pPr>
      <w:r w:rsidRPr="00D51138">
        <w:rPr>
          <w:rFonts w:ascii="Tahoma" w:hAnsi="Tahoma" w:cs="Tahoma"/>
          <w:sz w:val="28"/>
        </w:rPr>
        <w:t>Urinary or _________________</w:t>
      </w:r>
    </w:p>
    <w:p w:rsidR="00D51138" w:rsidRPr="00D51138" w:rsidRDefault="00D51138" w:rsidP="00D51138">
      <w:pPr>
        <w:pStyle w:val="NoSpacing"/>
        <w:spacing w:line="360" w:lineRule="auto"/>
        <w:ind w:left="720"/>
        <w:rPr>
          <w:rFonts w:ascii="Tahoma" w:hAnsi="Tahoma" w:cs="Tahoma"/>
          <w:sz w:val="28"/>
          <w:u w:val="single"/>
        </w:rPr>
      </w:pPr>
    </w:p>
    <w:p w:rsidR="00D51138" w:rsidRPr="00D51138" w:rsidRDefault="00D51138" w:rsidP="00D51138">
      <w:pPr>
        <w:pStyle w:val="NoSpacing"/>
        <w:numPr>
          <w:ilvl w:val="0"/>
          <w:numId w:val="7"/>
        </w:numPr>
        <w:spacing w:line="360" w:lineRule="auto"/>
        <w:rPr>
          <w:rFonts w:ascii="Tahoma" w:hAnsi="Tahoma" w:cs="Tahoma"/>
          <w:sz w:val="28"/>
          <w:u w:val="single"/>
        </w:rPr>
      </w:pPr>
      <w:r w:rsidRPr="00D51138">
        <w:rPr>
          <w:rFonts w:ascii="Tahoma" w:hAnsi="Tahoma" w:cs="Tahoma"/>
          <w:sz w:val="28"/>
        </w:rPr>
        <w:t>Nervous</w:t>
      </w:r>
    </w:p>
    <w:p w:rsidR="00D51138" w:rsidRPr="00D51138" w:rsidRDefault="00D51138" w:rsidP="00D51138">
      <w:pPr>
        <w:pStyle w:val="NoSpacing"/>
        <w:spacing w:line="360" w:lineRule="auto"/>
        <w:ind w:left="720"/>
        <w:rPr>
          <w:rFonts w:ascii="Tahoma" w:hAnsi="Tahoma" w:cs="Tahoma"/>
          <w:sz w:val="28"/>
          <w:u w:val="single"/>
        </w:rPr>
      </w:pPr>
    </w:p>
    <w:p w:rsidR="00FA4609" w:rsidRPr="003A4C29" w:rsidRDefault="00D51138" w:rsidP="003A4C29">
      <w:pPr>
        <w:pStyle w:val="NoSpacing"/>
        <w:numPr>
          <w:ilvl w:val="0"/>
          <w:numId w:val="7"/>
        </w:numPr>
        <w:spacing w:line="360" w:lineRule="auto"/>
        <w:rPr>
          <w:rFonts w:ascii="Tahoma" w:hAnsi="Tahoma" w:cs="Tahoma"/>
          <w:sz w:val="28"/>
          <w:u w:val="single"/>
        </w:rPr>
      </w:pPr>
      <w:r w:rsidRPr="00D51138">
        <w:rPr>
          <w:rFonts w:ascii="Tahoma" w:hAnsi="Tahoma" w:cs="Tahoma"/>
          <w:sz w:val="28"/>
        </w:rPr>
        <w:t>Reproductive</w:t>
      </w:r>
    </w:p>
    <w:p w:rsidR="00A05870" w:rsidRDefault="00A05870" w:rsidP="00FA4609">
      <w:pPr>
        <w:pStyle w:val="NoSpacing"/>
        <w:spacing w:line="600" w:lineRule="auto"/>
        <w:jc w:val="center"/>
        <w:rPr>
          <w:rFonts w:ascii="Tahoma" w:hAnsi="Tahoma" w:cs="Tahoma"/>
          <w:sz w:val="28"/>
          <w:u w:val="single"/>
        </w:rPr>
      </w:pPr>
    </w:p>
    <w:p w:rsidR="00FA4609" w:rsidRDefault="00FA4609" w:rsidP="00FA4609">
      <w:pPr>
        <w:pStyle w:val="NoSpacing"/>
        <w:spacing w:line="600" w:lineRule="auto"/>
        <w:jc w:val="center"/>
        <w:rPr>
          <w:rFonts w:ascii="Tahoma" w:hAnsi="Tahoma" w:cs="Tahoma"/>
          <w:sz w:val="28"/>
          <w:u w:val="single"/>
        </w:rPr>
      </w:pPr>
      <w:r>
        <w:rPr>
          <w:rFonts w:ascii="Tahoma" w:hAnsi="Tahoma" w:cs="Tahoma"/>
          <w:sz w:val="28"/>
          <w:u w:val="single"/>
        </w:rPr>
        <w:lastRenderedPageBreak/>
        <w:t>Patient Positions (Label each and describe what it may be used for):</w:t>
      </w:r>
    </w:p>
    <w:p w:rsidR="00FA4609" w:rsidRDefault="00FA4609" w:rsidP="00FA4609">
      <w:pPr>
        <w:pStyle w:val="NoSpacing"/>
        <w:spacing w:line="600" w:lineRule="auto"/>
        <w:rPr>
          <w:noProof/>
        </w:rPr>
      </w:pPr>
      <w:r w:rsidRPr="00FA4609">
        <w:rPr>
          <w:rFonts w:ascii="Tahoma" w:hAnsi="Tahoma" w:cs="Tahoma"/>
          <w:sz w:val="28"/>
        </w:rPr>
        <w:t xml:space="preserve"> </w:t>
      </w:r>
      <w:r w:rsidRPr="00FA4609">
        <w:rPr>
          <w:rFonts w:ascii="Tahoma" w:hAnsi="Tahoma" w:cs="Tahoma"/>
          <w:noProof/>
          <w:sz w:val="28"/>
        </w:rPr>
        <w:drawing>
          <wp:inline distT="0" distB="0" distL="0" distR="0" wp14:anchorId="2354434C" wp14:editId="72A66EE8">
            <wp:extent cx="781050" cy="23499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559" cy="2354470"/>
                    </a:xfrm>
                    <a:prstGeom prst="rect">
                      <a:avLst/>
                    </a:prstGeom>
                    <a:noFill/>
                  </pic:spPr>
                </pic:pic>
              </a:graphicData>
            </a:graphic>
          </wp:inline>
        </w:drawing>
      </w:r>
      <w:r w:rsidRPr="00FA4609">
        <w:rPr>
          <w:rFonts w:ascii="Tahoma" w:hAnsi="Tahoma" w:cs="Tahoma"/>
          <w:sz w:val="28"/>
        </w:rPr>
        <w:t xml:space="preserve">                                               </w:t>
      </w:r>
      <w:r w:rsidRPr="00FA4609">
        <w:rPr>
          <w:noProof/>
        </w:rPr>
        <w:t xml:space="preserve">          </w:t>
      </w:r>
      <w:r w:rsidRPr="00FA4609">
        <w:rPr>
          <w:noProof/>
        </w:rPr>
        <w:drawing>
          <wp:inline distT="0" distB="0" distL="0" distR="0" wp14:anchorId="187D51C2" wp14:editId="1AB63E6B">
            <wp:extent cx="2347913" cy="1146175"/>
            <wp:effectExtent l="0" t="0" r="0" b="0"/>
            <wp:docPr id="26629" name="Picture 2" descr="T:\Project Files\Stanhope_Turnbull_Intro to Med Term\Supplements\PowerPoint\Art\Ch1-7\Converted\01-08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9" name="Picture 2" descr="T:\Project Files\Stanhope_Turnbull_Intro to Med Term\Supplements\PowerPoint\Art\Ch1-7\Converted\01-08 copy.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7913"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A4609" w:rsidRDefault="00FA4609" w:rsidP="00FA4609">
      <w:pPr>
        <w:pStyle w:val="NoSpacing"/>
        <w:spacing w:line="600" w:lineRule="auto"/>
        <w:rPr>
          <w:noProof/>
        </w:rPr>
      </w:pPr>
    </w:p>
    <w:p w:rsidR="00FA4609" w:rsidRDefault="00FA4609" w:rsidP="00FA4609">
      <w:pPr>
        <w:pStyle w:val="NoSpacing"/>
        <w:spacing w:line="600" w:lineRule="auto"/>
        <w:rPr>
          <w:rFonts w:ascii="Tahoma" w:hAnsi="Tahoma" w:cs="Tahoma"/>
          <w:sz w:val="28"/>
        </w:rPr>
      </w:pPr>
      <w:r w:rsidRPr="00FA4609">
        <w:rPr>
          <w:rFonts w:ascii="Tahoma" w:hAnsi="Tahoma" w:cs="Tahoma"/>
          <w:noProof/>
          <w:sz w:val="28"/>
        </w:rPr>
        <w:drawing>
          <wp:inline distT="0" distB="0" distL="0" distR="0" wp14:anchorId="428D1D1C" wp14:editId="3AA2989C">
            <wp:extent cx="2145665" cy="96964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5665" cy="969645"/>
                    </a:xfrm>
                    <a:prstGeom prst="rect">
                      <a:avLst/>
                    </a:prstGeom>
                    <a:noFill/>
                  </pic:spPr>
                </pic:pic>
              </a:graphicData>
            </a:graphic>
          </wp:inline>
        </w:drawing>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noProof/>
          <w:sz w:val="28"/>
        </w:rPr>
        <w:drawing>
          <wp:inline distT="0" distB="0" distL="0" distR="0" wp14:anchorId="3DC643EA">
            <wp:extent cx="2161181"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5183" cy="1641334"/>
                    </a:xfrm>
                    <a:prstGeom prst="rect">
                      <a:avLst/>
                    </a:prstGeom>
                    <a:noFill/>
                  </pic:spPr>
                </pic:pic>
              </a:graphicData>
            </a:graphic>
          </wp:inline>
        </w:drawing>
      </w:r>
    </w:p>
    <w:p w:rsidR="00FA4609" w:rsidRDefault="00FA4609" w:rsidP="00FA4609">
      <w:pPr>
        <w:pStyle w:val="NoSpacing"/>
        <w:spacing w:line="600" w:lineRule="auto"/>
        <w:rPr>
          <w:rFonts w:ascii="Tahoma" w:hAnsi="Tahoma" w:cs="Tahoma"/>
          <w:sz w:val="28"/>
        </w:rPr>
      </w:pPr>
    </w:p>
    <w:p w:rsidR="00FA4609" w:rsidRDefault="00FA4609" w:rsidP="00FA4609">
      <w:pPr>
        <w:pStyle w:val="NoSpacing"/>
        <w:spacing w:line="600" w:lineRule="auto"/>
        <w:rPr>
          <w:rFonts w:ascii="Tahoma" w:hAnsi="Tahoma" w:cs="Tahoma"/>
          <w:sz w:val="28"/>
        </w:rPr>
      </w:pPr>
      <w:r>
        <w:rPr>
          <w:rFonts w:ascii="Tahoma" w:hAnsi="Tahoma" w:cs="Tahoma"/>
          <w:noProof/>
          <w:sz w:val="28"/>
        </w:rPr>
        <w:drawing>
          <wp:inline distT="0" distB="0" distL="0" distR="0" wp14:anchorId="7AAA543F">
            <wp:extent cx="2646045" cy="54229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6045" cy="542290"/>
                    </a:xfrm>
                    <a:prstGeom prst="rect">
                      <a:avLst/>
                    </a:prstGeom>
                    <a:noFill/>
                  </pic:spPr>
                </pic:pic>
              </a:graphicData>
            </a:graphic>
          </wp:inline>
        </w:drawing>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noProof/>
          <w:sz w:val="28"/>
        </w:rPr>
        <w:drawing>
          <wp:inline distT="0" distB="0" distL="0" distR="0" wp14:anchorId="451D2461">
            <wp:extent cx="2352675" cy="6762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0664" cy="675640"/>
                    </a:xfrm>
                    <a:prstGeom prst="rect">
                      <a:avLst/>
                    </a:prstGeom>
                    <a:noFill/>
                  </pic:spPr>
                </pic:pic>
              </a:graphicData>
            </a:graphic>
          </wp:inline>
        </w:drawing>
      </w:r>
    </w:p>
    <w:p w:rsidR="00FA4609" w:rsidRDefault="00FA4609" w:rsidP="00FA4609">
      <w:pPr>
        <w:pStyle w:val="NoSpacing"/>
        <w:spacing w:line="600" w:lineRule="auto"/>
        <w:rPr>
          <w:rFonts w:ascii="Tahoma" w:hAnsi="Tahoma" w:cs="Tahoma"/>
          <w:sz w:val="28"/>
        </w:rPr>
      </w:pPr>
    </w:p>
    <w:p w:rsidR="00FA4609" w:rsidRDefault="00FA4609" w:rsidP="00FA4609">
      <w:pPr>
        <w:pStyle w:val="NoSpacing"/>
        <w:spacing w:line="600" w:lineRule="auto"/>
        <w:rPr>
          <w:rFonts w:ascii="Tahoma" w:hAnsi="Tahoma" w:cs="Tahoma"/>
          <w:sz w:val="28"/>
        </w:rPr>
      </w:pPr>
      <w:r>
        <w:rPr>
          <w:rFonts w:ascii="Tahoma" w:hAnsi="Tahoma" w:cs="Tahoma"/>
          <w:sz w:val="28"/>
        </w:rPr>
        <w:t xml:space="preserve">                   </w:t>
      </w:r>
    </w:p>
    <w:p w:rsidR="00FA4609" w:rsidRDefault="00FA4609" w:rsidP="00FA4609">
      <w:pPr>
        <w:pStyle w:val="NoSpacing"/>
        <w:spacing w:line="600" w:lineRule="auto"/>
        <w:rPr>
          <w:rFonts w:ascii="Tahoma" w:hAnsi="Tahoma" w:cs="Tahoma"/>
          <w:sz w:val="28"/>
        </w:rPr>
      </w:pPr>
      <w:r>
        <w:rPr>
          <w:rFonts w:ascii="Tahoma" w:hAnsi="Tahoma" w:cs="Tahoma"/>
          <w:sz w:val="28"/>
        </w:rPr>
        <w:t xml:space="preserve">                                       </w:t>
      </w:r>
      <w:r>
        <w:rPr>
          <w:rFonts w:ascii="Tahoma" w:hAnsi="Tahoma" w:cs="Tahoma"/>
          <w:noProof/>
          <w:sz w:val="28"/>
        </w:rPr>
        <w:drawing>
          <wp:inline distT="0" distB="0" distL="0" distR="0" wp14:anchorId="48174B7F">
            <wp:extent cx="2944495" cy="603250"/>
            <wp:effectExtent l="0" t="0" r="825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4495" cy="603250"/>
                    </a:xfrm>
                    <a:prstGeom prst="rect">
                      <a:avLst/>
                    </a:prstGeom>
                    <a:noFill/>
                  </pic:spPr>
                </pic:pic>
              </a:graphicData>
            </a:graphic>
          </wp:inline>
        </w:drawing>
      </w:r>
    </w:p>
    <w:p w:rsidR="008D79C5" w:rsidRDefault="00FA4609" w:rsidP="008D565C">
      <w:pPr>
        <w:pStyle w:val="NoSpacing"/>
        <w:spacing w:line="600" w:lineRule="auto"/>
        <w:jc w:val="center"/>
        <w:rPr>
          <w:rFonts w:ascii="Tahoma" w:hAnsi="Tahoma" w:cs="Tahoma"/>
          <w:sz w:val="28"/>
          <w:u w:val="single"/>
        </w:rPr>
      </w:pPr>
      <w:r w:rsidRPr="00FA4609">
        <w:rPr>
          <w:rFonts w:ascii="Tahoma" w:hAnsi="Tahoma" w:cs="Tahoma"/>
          <w:sz w:val="28"/>
          <w:u w:val="single"/>
        </w:rPr>
        <w:lastRenderedPageBreak/>
        <w:t>Descrip</w:t>
      </w:r>
      <w:r w:rsidR="008D79C5">
        <w:rPr>
          <w:rFonts w:ascii="Tahoma" w:hAnsi="Tahoma" w:cs="Tahoma"/>
          <w:sz w:val="28"/>
          <w:u w:val="single"/>
        </w:rPr>
        <w:t>tive Vocabulary for Diseases/</w:t>
      </w:r>
      <w:r w:rsidRPr="00FA4609">
        <w:rPr>
          <w:rFonts w:ascii="Tahoma" w:hAnsi="Tahoma" w:cs="Tahoma"/>
          <w:sz w:val="28"/>
          <w:u w:val="single"/>
        </w:rPr>
        <w:t>Conditions</w:t>
      </w:r>
      <w:r w:rsidR="008D79C5">
        <w:rPr>
          <w:rFonts w:ascii="Tahoma" w:hAnsi="Tahoma" w:cs="Tahoma"/>
          <w:sz w:val="28"/>
          <w:u w:val="single"/>
        </w:rPr>
        <w:t xml:space="preserve"> &amp; Assessments</w:t>
      </w:r>
    </w:p>
    <w:p w:rsidR="004A28F5" w:rsidRPr="00FA4609" w:rsidRDefault="00A43F43" w:rsidP="008D565C">
      <w:pPr>
        <w:pStyle w:val="NoSpacing"/>
        <w:numPr>
          <w:ilvl w:val="0"/>
          <w:numId w:val="9"/>
        </w:numPr>
        <w:spacing w:line="600" w:lineRule="auto"/>
        <w:rPr>
          <w:rFonts w:ascii="Tahoma" w:hAnsi="Tahoma" w:cs="Tahoma"/>
          <w:sz w:val="28"/>
        </w:rPr>
      </w:pPr>
      <w:r w:rsidRPr="00FA4609">
        <w:rPr>
          <w:rFonts w:ascii="Tahoma" w:hAnsi="Tahoma" w:cs="Tahoma"/>
          <w:sz w:val="28"/>
        </w:rPr>
        <w:t>Acute</w:t>
      </w:r>
    </w:p>
    <w:p w:rsidR="004A28F5" w:rsidRPr="00FA4609" w:rsidRDefault="00A43F43" w:rsidP="008D565C">
      <w:pPr>
        <w:pStyle w:val="NoSpacing"/>
        <w:numPr>
          <w:ilvl w:val="0"/>
          <w:numId w:val="9"/>
        </w:numPr>
        <w:spacing w:line="600" w:lineRule="auto"/>
        <w:rPr>
          <w:rFonts w:ascii="Tahoma" w:hAnsi="Tahoma" w:cs="Tahoma"/>
          <w:sz w:val="28"/>
        </w:rPr>
      </w:pPr>
      <w:r w:rsidRPr="00FA4609">
        <w:rPr>
          <w:rFonts w:ascii="Tahoma" w:hAnsi="Tahoma" w:cs="Tahoma"/>
          <w:sz w:val="28"/>
        </w:rPr>
        <w:t>Autoimmune</w:t>
      </w:r>
    </w:p>
    <w:p w:rsidR="004A28F5" w:rsidRPr="00FA4609" w:rsidRDefault="00A43F43" w:rsidP="008D565C">
      <w:pPr>
        <w:pStyle w:val="NoSpacing"/>
        <w:numPr>
          <w:ilvl w:val="0"/>
          <w:numId w:val="9"/>
        </w:numPr>
        <w:spacing w:line="600" w:lineRule="auto"/>
        <w:rPr>
          <w:rFonts w:ascii="Tahoma" w:hAnsi="Tahoma" w:cs="Tahoma"/>
          <w:sz w:val="28"/>
        </w:rPr>
      </w:pPr>
      <w:r w:rsidRPr="00FA4609">
        <w:rPr>
          <w:rFonts w:ascii="Tahoma" w:hAnsi="Tahoma" w:cs="Tahoma"/>
          <w:sz w:val="28"/>
        </w:rPr>
        <w:t>Benign</w:t>
      </w:r>
    </w:p>
    <w:p w:rsidR="004A28F5" w:rsidRPr="00FA4609" w:rsidRDefault="00A43F43" w:rsidP="008D565C">
      <w:pPr>
        <w:pStyle w:val="NoSpacing"/>
        <w:numPr>
          <w:ilvl w:val="0"/>
          <w:numId w:val="9"/>
        </w:numPr>
        <w:spacing w:line="600" w:lineRule="auto"/>
        <w:rPr>
          <w:rFonts w:ascii="Tahoma" w:hAnsi="Tahoma" w:cs="Tahoma"/>
          <w:sz w:val="28"/>
        </w:rPr>
      </w:pPr>
      <w:r w:rsidRPr="00FA4609">
        <w:rPr>
          <w:rFonts w:ascii="Tahoma" w:hAnsi="Tahoma" w:cs="Tahoma"/>
          <w:sz w:val="28"/>
        </w:rPr>
        <w:t>Chronic</w:t>
      </w:r>
    </w:p>
    <w:p w:rsidR="004A28F5" w:rsidRPr="00FA4609" w:rsidRDefault="00A43F43" w:rsidP="008D565C">
      <w:pPr>
        <w:pStyle w:val="NoSpacing"/>
        <w:numPr>
          <w:ilvl w:val="0"/>
          <w:numId w:val="9"/>
        </w:numPr>
        <w:spacing w:line="600" w:lineRule="auto"/>
        <w:rPr>
          <w:rFonts w:ascii="Tahoma" w:hAnsi="Tahoma" w:cs="Tahoma"/>
          <w:sz w:val="28"/>
        </w:rPr>
      </w:pPr>
      <w:r w:rsidRPr="00FA4609">
        <w:rPr>
          <w:rFonts w:ascii="Tahoma" w:hAnsi="Tahoma" w:cs="Tahoma"/>
          <w:sz w:val="28"/>
        </w:rPr>
        <w:t>Congenital</w:t>
      </w:r>
    </w:p>
    <w:p w:rsidR="004A28F5" w:rsidRPr="00FA4609" w:rsidRDefault="00A43F43" w:rsidP="008D565C">
      <w:pPr>
        <w:pStyle w:val="NoSpacing"/>
        <w:numPr>
          <w:ilvl w:val="0"/>
          <w:numId w:val="9"/>
        </w:numPr>
        <w:spacing w:line="600" w:lineRule="auto"/>
        <w:rPr>
          <w:rFonts w:ascii="Tahoma" w:hAnsi="Tahoma" w:cs="Tahoma"/>
          <w:sz w:val="28"/>
        </w:rPr>
      </w:pPr>
      <w:r w:rsidRPr="00FA4609">
        <w:rPr>
          <w:rFonts w:ascii="Tahoma" w:hAnsi="Tahoma" w:cs="Tahoma"/>
          <w:sz w:val="28"/>
        </w:rPr>
        <w:t>Convalescence</w:t>
      </w:r>
    </w:p>
    <w:p w:rsidR="004A28F5" w:rsidRPr="00FA4609" w:rsidRDefault="00A43F43" w:rsidP="008D565C">
      <w:pPr>
        <w:pStyle w:val="NoSpacing"/>
        <w:numPr>
          <w:ilvl w:val="0"/>
          <w:numId w:val="9"/>
        </w:numPr>
        <w:spacing w:line="600" w:lineRule="auto"/>
        <w:rPr>
          <w:rFonts w:ascii="Tahoma" w:hAnsi="Tahoma" w:cs="Tahoma"/>
          <w:sz w:val="28"/>
        </w:rPr>
      </w:pPr>
      <w:r w:rsidRPr="00FA4609">
        <w:rPr>
          <w:rFonts w:ascii="Tahoma" w:hAnsi="Tahoma" w:cs="Tahoma"/>
          <w:sz w:val="28"/>
        </w:rPr>
        <w:t>Debilitating</w:t>
      </w:r>
    </w:p>
    <w:p w:rsidR="00FA4609" w:rsidRPr="00FA4609" w:rsidRDefault="00FA4609" w:rsidP="008D565C">
      <w:pPr>
        <w:pStyle w:val="NoSpacing"/>
        <w:numPr>
          <w:ilvl w:val="0"/>
          <w:numId w:val="9"/>
        </w:numPr>
        <w:spacing w:line="600" w:lineRule="auto"/>
        <w:rPr>
          <w:rFonts w:ascii="Tahoma" w:hAnsi="Tahoma" w:cs="Tahoma"/>
          <w:sz w:val="28"/>
        </w:rPr>
      </w:pPr>
      <w:r w:rsidRPr="00FA4609">
        <w:rPr>
          <w:rFonts w:ascii="Tahoma" w:hAnsi="Tahoma" w:cs="Tahoma"/>
          <w:sz w:val="28"/>
        </w:rPr>
        <w:t>Endemic</w:t>
      </w:r>
    </w:p>
    <w:p w:rsidR="00FA4609" w:rsidRPr="00FA4609" w:rsidRDefault="00FA4609" w:rsidP="008D565C">
      <w:pPr>
        <w:pStyle w:val="NoSpacing"/>
        <w:numPr>
          <w:ilvl w:val="0"/>
          <w:numId w:val="9"/>
        </w:numPr>
        <w:spacing w:line="600" w:lineRule="auto"/>
        <w:rPr>
          <w:rFonts w:ascii="Tahoma" w:hAnsi="Tahoma" w:cs="Tahoma"/>
          <w:sz w:val="28"/>
        </w:rPr>
      </w:pPr>
      <w:r w:rsidRPr="00FA4609">
        <w:rPr>
          <w:rFonts w:ascii="Tahoma" w:hAnsi="Tahoma" w:cs="Tahoma"/>
          <w:sz w:val="28"/>
        </w:rPr>
        <w:t>Endogenous</w:t>
      </w:r>
    </w:p>
    <w:p w:rsidR="00FA4609" w:rsidRPr="00FA4609" w:rsidRDefault="00FA4609" w:rsidP="008D565C">
      <w:pPr>
        <w:pStyle w:val="NoSpacing"/>
        <w:numPr>
          <w:ilvl w:val="0"/>
          <w:numId w:val="9"/>
        </w:numPr>
        <w:spacing w:line="600" w:lineRule="auto"/>
        <w:rPr>
          <w:rFonts w:ascii="Tahoma" w:hAnsi="Tahoma" w:cs="Tahoma"/>
          <w:sz w:val="28"/>
        </w:rPr>
      </w:pPr>
      <w:r w:rsidRPr="00FA4609">
        <w:rPr>
          <w:rFonts w:ascii="Tahoma" w:hAnsi="Tahoma" w:cs="Tahoma"/>
          <w:sz w:val="28"/>
        </w:rPr>
        <w:t>Epidemic</w:t>
      </w:r>
    </w:p>
    <w:p w:rsidR="00FA4609" w:rsidRPr="00FA4609" w:rsidRDefault="00FA4609" w:rsidP="008D565C">
      <w:pPr>
        <w:pStyle w:val="NoSpacing"/>
        <w:numPr>
          <w:ilvl w:val="0"/>
          <w:numId w:val="9"/>
        </w:numPr>
        <w:spacing w:line="600" w:lineRule="auto"/>
        <w:rPr>
          <w:rFonts w:ascii="Tahoma" w:hAnsi="Tahoma" w:cs="Tahoma"/>
          <w:sz w:val="28"/>
        </w:rPr>
      </w:pPr>
      <w:r w:rsidRPr="00FA4609">
        <w:rPr>
          <w:rFonts w:ascii="Tahoma" w:hAnsi="Tahoma" w:cs="Tahoma"/>
          <w:sz w:val="28"/>
        </w:rPr>
        <w:t>Exogenous</w:t>
      </w:r>
    </w:p>
    <w:p w:rsidR="00FA4609" w:rsidRPr="00FA4609" w:rsidRDefault="00FA4609" w:rsidP="008D565C">
      <w:pPr>
        <w:pStyle w:val="NoSpacing"/>
        <w:numPr>
          <w:ilvl w:val="0"/>
          <w:numId w:val="9"/>
        </w:numPr>
        <w:spacing w:line="480" w:lineRule="auto"/>
        <w:rPr>
          <w:rFonts w:ascii="Tahoma" w:hAnsi="Tahoma" w:cs="Tahoma"/>
          <w:sz w:val="28"/>
        </w:rPr>
      </w:pPr>
      <w:r w:rsidRPr="00FA4609">
        <w:rPr>
          <w:rFonts w:ascii="Tahoma" w:hAnsi="Tahoma" w:cs="Tahoma"/>
          <w:sz w:val="28"/>
        </w:rPr>
        <w:t>Genetic</w:t>
      </w:r>
    </w:p>
    <w:p w:rsidR="00FA4609" w:rsidRPr="00FA4609" w:rsidRDefault="00FA4609" w:rsidP="008D565C">
      <w:pPr>
        <w:pStyle w:val="NoSpacing"/>
        <w:numPr>
          <w:ilvl w:val="0"/>
          <w:numId w:val="9"/>
        </w:numPr>
        <w:spacing w:line="480" w:lineRule="auto"/>
        <w:rPr>
          <w:rFonts w:ascii="Tahoma" w:hAnsi="Tahoma" w:cs="Tahoma"/>
          <w:sz w:val="28"/>
        </w:rPr>
      </w:pPr>
      <w:r w:rsidRPr="00FA4609">
        <w:rPr>
          <w:rFonts w:ascii="Tahoma" w:hAnsi="Tahoma" w:cs="Tahoma"/>
          <w:sz w:val="28"/>
        </w:rPr>
        <w:t>Hypersensitivity</w:t>
      </w:r>
    </w:p>
    <w:p w:rsidR="003A4C29" w:rsidRPr="003A4C29" w:rsidRDefault="003A4C29" w:rsidP="008D565C">
      <w:pPr>
        <w:pStyle w:val="NoSpacing"/>
        <w:numPr>
          <w:ilvl w:val="0"/>
          <w:numId w:val="9"/>
        </w:numPr>
        <w:spacing w:line="480" w:lineRule="auto"/>
        <w:rPr>
          <w:rFonts w:ascii="Tahoma" w:hAnsi="Tahoma" w:cs="Tahoma"/>
          <w:sz w:val="28"/>
        </w:rPr>
      </w:pPr>
      <w:r w:rsidRPr="003A4C29">
        <w:rPr>
          <w:rFonts w:ascii="Tahoma" w:hAnsi="Tahoma" w:cs="Tahoma"/>
          <w:sz w:val="28"/>
        </w:rPr>
        <w:t>Idiopathic</w:t>
      </w:r>
    </w:p>
    <w:p w:rsidR="003A4C29" w:rsidRPr="003A4C29" w:rsidRDefault="003A4C29" w:rsidP="008D565C">
      <w:pPr>
        <w:pStyle w:val="NoSpacing"/>
        <w:numPr>
          <w:ilvl w:val="0"/>
          <w:numId w:val="9"/>
        </w:numPr>
        <w:spacing w:line="480" w:lineRule="auto"/>
        <w:rPr>
          <w:rFonts w:ascii="Tahoma" w:hAnsi="Tahoma" w:cs="Tahoma"/>
          <w:sz w:val="28"/>
        </w:rPr>
      </w:pPr>
      <w:r w:rsidRPr="003A4C29">
        <w:rPr>
          <w:rFonts w:ascii="Tahoma" w:hAnsi="Tahoma" w:cs="Tahoma"/>
          <w:sz w:val="28"/>
        </w:rPr>
        <w:t>Immunological</w:t>
      </w:r>
    </w:p>
    <w:p w:rsidR="003A4C29" w:rsidRPr="003A4C29" w:rsidRDefault="003A4C29" w:rsidP="008D565C">
      <w:pPr>
        <w:pStyle w:val="NoSpacing"/>
        <w:numPr>
          <w:ilvl w:val="0"/>
          <w:numId w:val="9"/>
        </w:numPr>
        <w:spacing w:line="480" w:lineRule="auto"/>
        <w:rPr>
          <w:rFonts w:ascii="Tahoma" w:hAnsi="Tahoma" w:cs="Tahoma"/>
          <w:sz w:val="28"/>
        </w:rPr>
      </w:pPr>
      <w:r w:rsidRPr="003A4C29">
        <w:rPr>
          <w:rFonts w:ascii="Tahoma" w:hAnsi="Tahoma" w:cs="Tahoma"/>
          <w:sz w:val="28"/>
        </w:rPr>
        <w:t>Infectious</w:t>
      </w:r>
    </w:p>
    <w:p w:rsidR="003A4C29" w:rsidRPr="003A4C29" w:rsidRDefault="003A4C29" w:rsidP="008D565C">
      <w:pPr>
        <w:pStyle w:val="NoSpacing"/>
        <w:numPr>
          <w:ilvl w:val="0"/>
          <w:numId w:val="9"/>
        </w:numPr>
        <w:spacing w:line="480" w:lineRule="auto"/>
        <w:rPr>
          <w:rFonts w:ascii="Tahoma" w:hAnsi="Tahoma" w:cs="Tahoma"/>
          <w:sz w:val="28"/>
        </w:rPr>
      </w:pPr>
      <w:r w:rsidRPr="003A4C29">
        <w:rPr>
          <w:rFonts w:ascii="Tahoma" w:hAnsi="Tahoma" w:cs="Tahoma"/>
          <w:sz w:val="28"/>
        </w:rPr>
        <w:t>Inflammatory</w:t>
      </w:r>
    </w:p>
    <w:p w:rsidR="003A4C29" w:rsidRPr="003A4C29" w:rsidRDefault="003A4C29" w:rsidP="008D565C">
      <w:pPr>
        <w:pStyle w:val="NoSpacing"/>
        <w:numPr>
          <w:ilvl w:val="0"/>
          <w:numId w:val="9"/>
        </w:numPr>
        <w:spacing w:line="480" w:lineRule="auto"/>
        <w:rPr>
          <w:rFonts w:ascii="Tahoma" w:hAnsi="Tahoma" w:cs="Tahoma"/>
          <w:sz w:val="28"/>
        </w:rPr>
      </w:pPr>
      <w:r w:rsidRPr="003A4C29">
        <w:rPr>
          <w:rFonts w:ascii="Tahoma" w:hAnsi="Tahoma" w:cs="Tahoma"/>
          <w:sz w:val="28"/>
        </w:rPr>
        <w:lastRenderedPageBreak/>
        <w:t>Ischemic</w:t>
      </w:r>
    </w:p>
    <w:p w:rsidR="003A4C29" w:rsidRPr="003A4C29" w:rsidRDefault="003A4C29" w:rsidP="008D565C">
      <w:pPr>
        <w:pStyle w:val="NoSpacing"/>
        <w:numPr>
          <w:ilvl w:val="0"/>
          <w:numId w:val="9"/>
        </w:numPr>
        <w:spacing w:line="480" w:lineRule="auto"/>
        <w:rPr>
          <w:rFonts w:ascii="Tahoma" w:hAnsi="Tahoma" w:cs="Tahoma"/>
          <w:sz w:val="28"/>
        </w:rPr>
      </w:pPr>
      <w:r w:rsidRPr="003A4C29">
        <w:rPr>
          <w:rFonts w:ascii="Tahoma" w:hAnsi="Tahoma" w:cs="Tahoma"/>
          <w:sz w:val="28"/>
        </w:rPr>
        <w:t>Malignant</w:t>
      </w:r>
    </w:p>
    <w:p w:rsidR="00A43F43" w:rsidRDefault="003A4C29" w:rsidP="008D565C">
      <w:pPr>
        <w:pStyle w:val="NoSpacing"/>
        <w:numPr>
          <w:ilvl w:val="0"/>
          <w:numId w:val="9"/>
        </w:numPr>
        <w:spacing w:line="480" w:lineRule="auto"/>
        <w:rPr>
          <w:rFonts w:ascii="Tahoma" w:hAnsi="Tahoma" w:cs="Tahoma"/>
          <w:sz w:val="28"/>
        </w:rPr>
      </w:pPr>
      <w:r w:rsidRPr="003A4C29">
        <w:rPr>
          <w:rFonts w:ascii="Tahoma" w:hAnsi="Tahoma" w:cs="Tahoma"/>
          <w:sz w:val="28"/>
        </w:rPr>
        <w:t>Metabolic</w:t>
      </w:r>
    </w:p>
    <w:p w:rsidR="003A4C29" w:rsidRPr="003A4C29" w:rsidRDefault="003A4C29" w:rsidP="008D565C">
      <w:pPr>
        <w:pStyle w:val="NoSpacing"/>
        <w:numPr>
          <w:ilvl w:val="0"/>
          <w:numId w:val="9"/>
        </w:numPr>
        <w:spacing w:line="480" w:lineRule="auto"/>
        <w:rPr>
          <w:rFonts w:ascii="Tahoma" w:hAnsi="Tahoma" w:cs="Tahoma"/>
          <w:sz w:val="28"/>
        </w:rPr>
      </w:pPr>
      <w:r w:rsidRPr="003A4C29">
        <w:rPr>
          <w:rFonts w:ascii="Tahoma" w:hAnsi="Tahoma" w:cs="Tahoma"/>
          <w:sz w:val="28"/>
        </w:rPr>
        <w:t>Neoplastic</w:t>
      </w:r>
    </w:p>
    <w:p w:rsidR="003A4C29" w:rsidRPr="003A4C29" w:rsidRDefault="003A4C29" w:rsidP="008D565C">
      <w:pPr>
        <w:pStyle w:val="NoSpacing"/>
        <w:numPr>
          <w:ilvl w:val="0"/>
          <w:numId w:val="9"/>
        </w:numPr>
        <w:spacing w:line="480" w:lineRule="auto"/>
        <w:rPr>
          <w:rFonts w:ascii="Tahoma" w:hAnsi="Tahoma" w:cs="Tahoma"/>
          <w:sz w:val="28"/>
        </w:rPr>
      </w:pPr>
      <w:r w:rsidRPr="003A4C29">
        <w:rPr>
          <w:rFonts w:ascii="Tahoma" w:hAnsi="Tahoma" w:cs="Tahoma"/>
          <w:sz w:val="28"/>
        </w:rPr>
        <w:t>Nosocomial</w:t>
      </w:r>
    </w:p>
    <w:p w:rsidR="003A4C29" w:rsidRPr="003A4C29" w:rsidRDefault="003A4C29" w:rsidP="008D565C">
      <w:pPr>
        <w:pStyle w:val="NoSpacing"/>
        <w:numPr>
          <w:ilvl w:val="0"/>
          <w:numId w:val="9"/>
        </w:numPr>
        <w:spacing w:line="480" w:lineRule="auto"/>
        <w:rPr>
          <w:rFonts w:ascii="Tahoma" w:hAnsi="Tahoma" w:cs="Tahoma"/>
          <w:sz w:val="28"/>
        </w:rPr>
      </w:pPr>
      <w:r w:rsidRPr="003A4C29">
        <w:rPr>
          <w:rFonts w:ascii="Tahoma" w:hAnsi="Tahoma" w:cs="Tahoma"/>
          <w:sz w:val="28"/>
        </w:rPr>
        <w:t>Nutritional</w:t>
      </w:r>
    </w:p>
    <w:p w:rsidR="003A4C29" w:rsidRPr="003A4C29" w:rsidRDefault="003A4C29" w:rsidP="008D565C">
      <w:pPr>
        <w:pStyle w:val="NoSpacing"/>
        <w:numPr>
          <w:ilvl w:val="0"/>
          <w:numId w:val="9"/>
        </w:numPr>
        <w:spacing w:line="480" w:lineRule="auto"/>
        <w:rPr>
          <w:rFonts w:ascii="Tahoma" w:hAnsi="Tahoma" w:cs="Tahoma"/>
          <w:sz w:val="28"/>
        </w:rPr>
      </w:pPr>
      <w:r w:rsidRPr="003A4C29">
        <w:rPr>
          <w:rFonts w:ascii="Tahoma" w:hAnsi="Tahoma" w:cs="Tahoma"/>
          <w:sz w:val="28"/>
        </w:rPr>
        <w:t>Opportunistic</w:t>
      </w:r>
    </w:p>
    <w:p w:rsidR="003A4C29" w:rsidRPr="003A4C29" w:rsidRDefault="003A4C29" w:rsidP="008D565C">
      <w:pPr>
        <w:pStyle w:val="NoSpacing"/>
        <w:numPr>
          <w:ilvl w:val="0"/>
          <w:numId w:val="9"/>
        </w:numPr>
        <w:spacing w:line="480" w:lineRule="auto"/>
        <w:rPr>
          <w:rFonts w:ascii="Tahoma" w:hAnsi="Tahoma" w:cs="Tahoma"/>
          <w:sz w:val="28"/>
        </w:rPr>
      </w:pPr>
      <w:r w:rsidRPr="003A4C29">
        <w:rPr>
          <w:rFonts w:ascii="Tahoma" w:hAnsi="Tahoma" w:cs="Tahoma"/>
          <w:sz w:val="28"/>
        </w:rPr>
        <w:t>Syndrome</w:t>
      </w:r>
    </w:p>
    <w:p w:rsidR="003A4C29" w:rsidRPr="008D79C5" w:rsidRDefault="003A4C29" w:rsidP="008D565C">
      <w:pPr>
        <w:pStyle w:val="NoSpacing"/>
        <w:numPr>
          <w:ilvl w:val="0"/>
          <w:numId w:val="9"/>
        </w:numPr>
        <w:spacing w:line="480" w:lineRule="auto"/>
        <w:rPr>
          <w:rFonts w:ascii="Tahoma" w:hAnsi="Tahoma" w:cs="Tahoma"/>
          <w:sz w:val="28"/>
        </w:rPr>
      </w:pPr>
      <w:r w:rsidRPr="003A4C29">
        <w:rPr>
          <w:rFonts w:ascii="Tahoma" w:hAnsi="Tahoma" w:cs="Tahoma"/>
          <w:sz w:val="28"/>
        </w:rPr>
        <w:t>Terminal</w:t>
      </w:r>
    </w:p>
    <w:p w:rsidR="00A43F43" w:rsidRDefault="00A43F43" w:rsidP="008D565C">
      <w:pPr>
        <w:pStyle w:val="NoSpacing"/>
        <w:numPr>
          <w:ilvl w:val="0"/>
          <w:numId w:val="9"/>
        </w:numPr>
        <w:spacing w:line="480" w:lineRule="auto"/>
        <w:rPr>
          <w:rFonts w:ascii="Tahoma" w:hAnsi="Tahoma" w:cs="Tahoma"/>
          <w:sz w:val="28"/>
        </w:rPr>
      </w:pPr>
      <w:r w:rsidRPr="00A43F43">
        <w:rPr>
          <w:rFonts w:ascii="Tahoma" w:hAnsi="Tahoma" w:cs="Tahoma"/>
          <w:sz w:val="28"/>
        </w:rPr>
        <w:t>Iatrogenic</w:t>
      </w:r>
    </w:p>
    <w:p w:rsidR="008D565C" w:rsidRDefault="008D565C" w:rsidP="008D565C">
      <w:pPr>
        <w:pStyle w:val="NoSpacing"/>
        <w:numPr>
          <w:ilvl w:val="0"/>
          <w:numId w:val="9"/>
        </w:numPr>
        <w:spacing w:line="480" w:lineRule="auto"/>
        <w:rPr>
          <w:rFonts w:ascii="Tahoma" w:hAnsi="Tahoma" w:cs="Tahoma"/>
          <w:sz w:val="28"/>
        </w:rPr>
      </w:pPr>
      <w:r>
        <w:rPr>
          <w:rFonts w:ascii="Tahoma" w:hAnsi="Tahoma" w:cs="Tahoma"/>
          <w:sz w:val="28"/>
        </w:rPr>
        <w:t>Inspection</w:t>
      </w:r>
    </w:p>
    <w:p w:rsidR="008D565C" w:rsidRDefault="008D565C" w:rsidP="008D565C">
      <w:pPr>
        <w:pStyle w:val="NoSpacing"/>
        <w:numPr>
          <w:ilvl w:val="0"/>
          <w:numId w:val="9"/>
        </w:numPr>
        <w:spacing w:line="480" w:lineRule="auto"/>
        <w:rPr>
          <w:rFonts w:ascii="Tahoma" w:hAnsi="Tahoma" w:cs="Tahoma"/>
          <w:sz w:val="28"/>
        </w:rPr>
      </w:pPr>
      <w:r>
        <w:rPr>
          <w:rFonts w:ascii="Tahoma" w:hAnsi="Tahoma" w:cs="Tahoma"/>
          <w:sz w:val="28"/>
        </w:rPr>
        <w:t>Auscultation</w:t>
      </w:r>
    </w:p>
    <w:p w:rsidR="008D565C" w:rsidRDefault="008D565C" w:rsidP="008D565C">
      <w:pPr>
        <w:pStyle w:val="NoSpacing"/>
        <w:numPr>
          <w:ilvl w:val="0"/>
          <w:numId w:val="9"/>
        </w:numPr>
        <w:spacing w:line="480" w:lineRule="auto"/>
        <w:rPr>
          <w:rFonts w:ascii="Tahoma" w:hAnsi="Tahoma" w:cs="Tahoma"/>
          <w:sz w:val="28"/>
        </w:rPr>
      </w:pPr>
      <w:r>
        <w:rPr>
          <w:rFonts w:ascii="Tahoma" w:hAnsi="Tahoma" w:cs="Tahoma"/>
          <w:sz w:val="28"/>
        </w:rPr>
        <w:t>Signs</w:t>
      </w:r>
    </w:p>
    <w:p w:rsidR="008D565C" w:rsidRDefault="008D565C" w:rsidP="008D565C">
      <w:pPr>
        <w:pStyle w:val="NoSpacing"/>
        <w:numPr>
          <w:ilvl w:val="0"/>
          <w:numId w:val="9"/>
        </w:numPr>
        <w:spacing w:line="480" w:lineRule="auto"/>
        <w:rPr>
          <w:rFonts w:ascii="Tahoma" w:hAnsi="Tahoma" w:cs="Tahoma"/>
          <w:sz w:val="28"/>
        </w:rPr>
      </w:pPr>
      <w:r>
        <w:rPr>
          <w:rFonts w:ascii="Tahoma" w:hAnsi="Tahoma" w:cs="Tahoma"/>
          <w:sz w:val="28"/>
        </w:rPr>
        <w:t>Symptoms</w:t>
      </w:r>
    </w:p>
    <w:p w:rsidR="008D565C" w:rsidRDefault="008D565C" w:rsidP="008D565C">
      <w:pPr>
        <w:pStyle w:val="NoSpacing"/>
        <w:numPr>
          <w:ilvl w:val="0"/>
          <w:numId w:val="9"/>
        </w:numPr>
        <w:spacing w:line="480" w:lineRule="auto"/>
        <w:rPr>
          <w:rFonts w:ascii="Tahoma" w:hAnsi="Tahoma" w:cs="Tahoma"/>
          <w:sz w:val="28"/>
        </w:rPr>
      </w:pPr>
      <w:r>
        <w:rPr>
          <w:rFonts w:ascii="Tahoma" w:hAnsi="Tahoma" w:cs="Tahoma"/>
          <w:sz w:val="28"/>
        </w:rPr>
        <w:t>Palpation</w:t>
      </w:r>
    </w:p>
    <w:p w:rsidR="008D565C" w:rsidRDefault="008D565C" w:rsidP="008D565C">
      <w:pPr>
        <w:pStyle w:val="NoSpacing"/>
        <w:numPr>
          <w:ilvl w:val="0"/>
          <w:numId w:val="9"/>
        </w:numPr>
        <w:spacing w:line="480" w:lineRule="auto"/>
        <w:rPr>
          <w:rFonts w:ascii="Tahoma" w:hAnsi="Tahoma" w:cs="Tahoma"/>
          <w:sz w:val="28"/>
        </w:rPr>
      </w:pPr>
      <w:r>
        <w:rPr>
          <w:rFonts w:ascii="Tahoma" w:hAnsi="Tahoma" w:cs="Tahoma"/>
          <w:sz w:val="28"/>
        </w:rPr>
        <w:t>Percussion</w:t>
      </w:r>
    </w:p>
    <w:p w:rsidR="008D565C" w:rsidRDefault="008D565C" w:rsidP="008D565C">
      <w:pPr>
        <w:pStyle w:val="NoSpacing"/>
        <w:numPr>
          <w:ilvl w:val="0"/>
          <w:numId w:val="9"/>
        </w:numPr>
        <w:spacing w:line="480" w:lineRule="auto"/>
        <w:rPr>
          <w:rFonts w:ascii="Tahoma" w:hAnsi="Tahoma" w:cs="Tahoma"/>
          <w:sz w:val="28"/>
        </w:rPr>
      </w:pPr>
      <w:r>
        <w:rPr>
          <w:rFonts w:ascii="Tahoma" w:hAnsi="Tahoma" w:cs="Tahoma"/>
          <w:sz w:val="28"/>
        </w:rPr>
        <w:t>Olfaction</w:t>
      </w:r>
    </w:p>
    <w:p w:rsidR="00D85DF0" w:rsidRDefault="00D85DF0" w:rsidP="008D565C">
      <w:pPr>
        <w:pStyle w:val="NoSpacing"/>
        <w:numPr>
          <w:ilvl w:val="0"/>
          <w:numId w:val="9"/>
        </w:numPr>
        <w:spacing w:line="480" w:lineRule="auto"/>
        <w:rPr>
          <w:rFonts w:ascii="Tahoma" w:hAnsi="Tahoma" w:cs="Tahoma"/>
          <w:sz w:val="28"/>
        </w:rPr>
      </w:pPr>
      <w:r>
        <w:rPr>
          <w:rFonts w:ascii="Tahoma" w:hAnsi="Tahoma" w:cs="Tahoma"/>
          <w:sz w:val="28"/>
        </w:rPr>
        <w:t>Manifestation</w:t>
      </w:r>
    </w:p>
    <w:p w:rsidR="00D85DF0" w:rsidRDefault="00D85DF0" w:rsidP="008D565C">
      <w:pPr>
        <w:pStyle w:val="NoSpacing"/>
        <w:numPr>
          <w:ilvl w:val="0"/>
          <w:numId w:val="9"/>
        </w:numPr>
        <w:spacing w:line="480" w:lineRule="auto"/>
        <w:rPr>
          <w:rFonts w:ascii="Tahoma" w:hAnsi="Tahoma" w:cs="Tahoma"/>
          <w:sz w:val="28"/>
        </w:rPr>
      </w:pPr>
      <w:r>
        <w:rPr>
          <w:rFonts w:ascii="Tahoma" w:hAnsi="Tahoma" w:cs="Tahoma"/>
          <w:sz w:val="28"/>
        </w:rPr>
        <w:t>Observation</w:t>
      </w:r>
    </w:p>
    <w:p w:rsidR="00D85DF0" w:rsidRDefault="00D85DF0" w:rsidP="008D565C">
      <w:pPr>
        <w:pStyle w:val="NoSpacing"/>
        <w:numPr>
          <w:ilvl w:val="0"/>
          <w:numId w:val="9"/>
        </w:numPr>
        <w:spacing w:line="480" w:lineRule="auto"/>
        <w:rPr>
          <w:rFonts w:ascii="Tahoma" w:hAnsi="Tahoma" w:cs="Tahoma"/>
          <w:sz w:val="28"/>
        </w:rPr>
      </w:pPr>
      <w:r>
        <w:rPr>
          <w:rFonts w:ascii="Tahoma" w:hAnsi="Tahoma" w:cs="Tahoma"/>
          <w:sz w:val="28"/>
        </w:rPr>
        <w:t>Diagnosis</w:t>
      </w:r>
    </w:p>
    <w:p w:rsidR="00A43F43" w:rsidRPr="005342DF" w:rsidRDefault="00D85DF0" w:rsidP="005342DF">
      <w:pPr>
        <w:pStyle w:val="NoSpacing"/>
        <w:numPr>
          <w:ilvl w:val="0"/>
          <w:numId w:val="9"/>
        </w:numPr>
        <w:spacing w:line="480" w:lineRule="auto"/>
        <w:rPr>
          <w:rFonts w:ascii="Tahoma" w:hAnsi="Tahoma" w:cs="Tahoma"/>
          <w:sz w:val="28"/>
        </w:rPr>
      </w:pPr>
      <w:r>
        <w:rPr>
          <w:rFonts w:ascii="Tahoma" w:hAnsi="Tahoma" w:cs="Tahoma"/>
          <w:sz w:val="28"/>
        </w:rPr>
        <w:t>Prognosis</w:t>
      </w:r>
      <w:bookmarkStart w:id="0" w:name="_GoBack"/>
      <w:bookmarkEnd w:id="0"/>
    </w:p>
    <w:sectPr w:rsidR="00A43F43" w:rsidRPr="005342DF" w:rsidSect="00375B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241"/>
    <w:multiLevelType w:val="hybridMultilevel"/>
    <w:tmpl w:val="9970CC66"/>
    <w:lvl w:ilvl="0" w:tplc="1408B344">
      <w:start w:val="1"/>
      <w:numFmt w:val="bullet"/>
      <w:lvlText w:val="•"/>
      <w:lvlJc w:val="left"/>
      <w:pPr>
        <w:tabs>
          <w:tab w:val="num" w:pos="720"/>
        </w:tabs>
        <w:ind w:left="720" w:hanging="360"/>
      </w:pPr>
      <w:rPr>
        <w:rFonts w:ascii="Arial" w:hAnsi="Arial" w:hint="default"/>
      </w:rPr>
    </w:lvl>
    <w:lvl w:ilvl="1" w:tplc="CD804BE8" w:tentative="1">
      <w:start w:val="1"/>
      <w:numFmt w:val="bullet"/>
      <w:lvlText w:val="•"/>
      <w:lvlJc w:val="left"/>
      <w:pPr>
        <w:tabs>
          <w:tab w:val="num" w:pos="1440"/>
        </w:tabs>
        <w:ind w:left="1440" w:hanging="360"/>
      </w:pPr>
      <w:rPr>
        <w:rFonts w:ascii="Arial" w:hAnsi="Arial" w:hint="default"/>
      </w:rPr>
    </w:lvl>
    <w:lvl w:ilvl="2" w:tplc="62CC907E" w:tentative="1">
      <w:start w:val="1"/>
      <w:numFmt w:val="bullet"/>
      <w:lvlText w:val="•"/>
      <w:lvlJc w:val="left"/>
      <w:pPr>
        <w:tabs>
          <w:tab w:val="num" w:pos="2160"/>
        </w:tabs>
        <w:ind w:left="2160" w:hanging="360"/>
      </w:pPr>
      <w:rPr>
        <w:rFonts w:ascii="Arial" w:hAnsi="Arial" w:hint="default"/>
      </w:rPr>
    </w:lvl>
    <w:lvl w:ilvl="3" w:tplc="B06816C8" w:tentative="1">
      <w:start w:val="1"/>
      <w:numFmt w:val="bullet"/>
      <w:lvlText w:val="•"/>
      <w:lvlJc w:val="left"/>
      <w:pPr>
        <w:tabs>
          <w:tab w:val="num" w:pos="2880"/>
        </w:tabs>
        <w:ind w:left="2880" w:hanging="360"/>
      </w:pPr>
      <w:rPr>
        <w:rFonts w:ascii="Arial" w:hAnsi="Arial" w:hint="default"/>
      </w:rPr>
    </w:lvl>
    <w:lvl w:ilvl="4" w:tplc="7D80FAEE" w:tentative="1">
      <w:start w:val="1"/>
      <w:numFmt w:val="bullet"/>
      <w:lvlText w:val="•"/>
      <w:lvlJc w:val="left"/>
      <w:pPr>
        <w:tabs>
          <w:tab w:val="num" w:pos="3600"/>
        </w:tabs>
        <w:ind w:left="3600" w:hanging="360"/>
      </w:pPr>
      <w:rPr>
        <w:rFonts w:ascii="Arial" w:hAnsi="Arial" w:hint="default"/>
      </w:rPr>
    </w:lvl>
    <w:lvl w:ilvl="5" w:tplc="3D264C02" w:tentative="1">
      <w:start w:val="1"/>
      <w:numFmt w:val="bullet"/>
      <w:lvlText w:val="•"/>
      <w:lvlJc w:val="left"/>
      <w:pPr>
        <w:tabs>
          <w:tab w:val="num" w:pos="4320"/>
        </w:tabs>
        <w:ind w:left="4320" w:hanging="360"/>
      </w:pPr>
      <w:rPr>
        <w:rFonts w:ascii="Arial" w:hAnsi="Arial" w:hint="default"/>
      </w:rPr>
    </w:lvl>
    <w:lvl w:ilvl="6" w:tplc="69CE884E" w:tentative="1">
      <w:start w:val="1"/>
      <w:numFmt w:val="bullet"/>
      <w:lvlText w:val="•"/>
      <w:lvlJc w:val="left"/>
      <w:pPr>
        <w:tabs>
          <w:tab w:val="num" w:pos="5040"/>
        </w:tabs>
        <w:ind w:left="5040" w:hanging="360"/>
      </w:pPr>
      <w:rPr>
        <w:rFonts w:ascii="Arial" w:hAnsi="Arial" w:hint="default"/>
      </w:rPr>
    </w:lvl>
    <w:lvl w:ilvl="7" w:tplc="B5D64858" w:tentative="1">
      <w:start w:val="1"/>
      <w:numFmt w:val="bullet"/>
      <w:lvlText w:val="•"/>
      <w:lvlJc w:val="left"/>
      <w:pPr>
        <w:tabs>
          <w:tab w:val="num" w:pos="5760"/>
        </w:tabs>
        <w:ind w:left="5760" w:hanging="360"/>
      </w:pPr>
      <w:rPr>
        <w:rFonts w:ascii="Arial" w:hAnsi="Arial" w:hint="default"/>
      </w:rPr>
    </w:lvl>
    <w:lvl w:ilvl="8" w:tplc="EED4D48E" w:tentative="1">
      <w:start w:val="1"/>
      <w:numFmt w:val="bullet"/>
      <w:lvlText w:val="•"/>
      <w:lvlJc w:val="left"/>
      <w:pPr>
        <w:tabs>
          <w:tab w:val="num" w:pos="6480"/>
        </w:tabs>
        <w:ind w:left="6480" w:hanging="360"/>
      </w:pPr>
      <w:rPr>
        <w:rFonts w:ascii="Arial" w:hAnsi="Arial" w:hint="default"/>
      </w:rPr>
    </w:lvl>
  </w:abstractNum>
  <w:abstractNum w:abstractNumId="1">
    <w:nsid w:val="09B62FF2"/>
    <w:multiLevelType w:val="hybridMultilevel"/>
    <w:tmpl w:val="0AD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D5CB8"/>
    <w:multiLevelType w:val="hybridMultilevel"/>
    <w:tmpl w:val="9CA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73DD1"/>
    <w:multiLevelType w:val="hybridMultilevel"/>
    <w:tmpl w:val="8CB8DB40"/>
    <w:lvl w:ilvl="0" w:tplc="DFC64F82">
      <w:start w:val="1"/>
      <w:numFmt w:val="bullet"/>
      <w:lvlText w:val="•"/>
      <w:lvlJc w:val="left"/>
      <w:pPr>
        <w:tabs>
          <w:tab w:val="num" w:pos="720"/>
        </w:tabs>
        <w:ind w:left="720" w:hanging="360"/>
      </w:pPr>
      <w:rPr>
        <w:rFonts w:ascii="Arial" w:hAnsi="Arial" w:hint="default"/>
      </w:rPr>
    </w:lvl>
    <w:lvl w:ilvl="1" w:tplc="9FC02D08" w:tentative="1">
      <w:start w:val="1"/>
      <w:numFmt w:val="bullet"/>
      <w:lvlText w:val="•"/>
      <w:lvlJc w:val="left"/>
      <w:pPr>
        <w:tabs>
          <w:tab w:val="num" w:pos="1440"/>
        </w:tabs>
        <w:ind w:left="1440" w:hanging="360"/>
      </w:pPr>
      <w:rPr>
        <w:rFonts w:ascii="Arial" w:hAnsi="Arial" w:hint="default"/>
      </w:rPr>
    </w:lvl>
    <w:lvl w:ilvl="2" w:tplc="E5987924" w:tentative="1">
      <w:start w:val="1"/>
      <w:numFmt w:val="bullet"/>
      <w:lvlText w:val="•"/>
      <w:lvlJc w:val="left"/>
      <w:pPr>
        <w:tabs>
          <w:tab w:val="num" w:pos="2160"/>
        </w:tabs>
        <w:ind w:left="2160" w:hanging="360"/>
      </w:pPr>
      <w:rPr>
        <w:rFonts w:ascii="Arial" w:hAnsi="Arial" w:hint="default"/>
      </w:rPr>
    </w:lvl>
    <w:lvl w:ilvl="3" w:tplc="DE8086C8" w:tentative="1">
      <w:start w:val="1"/>
      <w:numFmt w:val="bullet"/>
      <w:lvlText w:val="•"/>
      <w:lvlJc w:val="left"/>
      <w:pPr>
        <w:tabs>
          <w:tab w:val="num" w:pos="2880"/>
        </w:tabs>
        <w:ind w:left="2880" w:hanging="360"/>
      </w:pPr>
      <w:rPr>
        <w:rFonts w:ascii="Arial" w:hAnsi="Arial" w:hint="default"/>
      </w:rPr>
    </w:lvl>
    <w:lvl w:ilvl="4" w:tplc="4D3EB412" w:tentative="1">
      <w:start w:val="1"/>
      <w:numFmt w:val="bullet"/>
      <w:lvlText w:val="•"/>
      <w:lvlJc w:val="left"/>
      <w:pPr>
        <w:tabs>
          <w:tab w:val="num" w:pos="3600"/>
        </w:tabs>
        <w:ind w:left="3600" w:hanging="360"/>
      </w:pPr>
      <w:rPr>
        <w:rFonts w:ascii="Arial" w:hAnsi="Arial" w:hint="default"/>
      </w:rPr>
    </w:lvl>
    <w:lvl w:ilvl="5" w:tplc="9306CEBA" w:tentative="1">
      <w:start w:val="1"/>
      <w:numFmt w:val="bullet"/>
      <w:lvlText w:val="•"/>
      <w:lvlJc w:val="left"/>
      <w:pPr>
        <w:tabs>
          <w:tab w:val="num" w:pos="4320"/>
        </w:tabs>
        <w:ind w:left="4320" w:hanging="360"/>
      </w:pPr>
      <w:rPr>
        <w:rFonts w:ascii="Arial" w:hAnsi="Arial" w:hint="default"/>
      </w:rPr>
    </w:lvl>
    <w:lvl w:ilvl="6" w:tplc="6C14A430" w:tentative="1">
      <w:start w:val="1"/>
      <w:numFmt w:val="bullet"/>
      <w:lvlText w:val="•"/>
      <w:lvlJc w:val="left"/>
      <w:pPr>
        <w:tabs>
          <w:tab w:val="num" w:pos="5040"/>
        </w:tabs>
        <w:ind w:left="5040" w:hanging="360"/>
      </w:pPr>
      <w:rPr>
        <w:rFonts w:ascii="Arial" w:hAnsi="Arial" w:hint="default"/>
      </w:rPr>
    </w:lvl>
    <w:lvl w:ilvl="7" w:tplc="49106586" w:tentative="1">
      <w:start w:val="1"/>
      <w:numFmt w:val="bullet"/>
      <w:lvlText w:val="•"/>
      <w:lvlJc w:val="left"/>
      <w:pPr>
        <w:tabs>
          <w:tab w:val="num" w:pos="5760"/>
        </w:tabs>
        <w:ind w:left="5760" w:hanging="360"/>
      </w:pPr>
      <w:rPr>
        <w:rFonts w:ascii="Arial" w:hAnsi="Arial" w:hint="default"/>
      </w:rPr>
    </w:lvl>
    <w:lvl w:ilvl="8" w:tplc="36B07E96" w:tentative="1">
      <w:start w:val="1"/>
      <w:numFmt w:val="bullet"/>
      <w:lvlText w:val="•"/>
      <w:lvlJc w:val="left"/>
      <w:pPr>
        <w:tabs>
          <w:tab w:val="num" w:pos="6480"/>
        </w:tabs>
        <w:ind w:left="6480" w:hanging="360"/>
      </w:pPr>
      <w:rPr>
        <w:rFonts w:ascii="Arial" w:hAnsi="Arial" w:hint="default"/>
      </w:rPr>
    </w:lvl>
  </w:abstractNum>
  <w:abstractNum w:abstractNumId="4">
    <w:nsid w:val="2E6222EA"/>
    <w:multiLevelType w:val="hybridMultilevel"/>
    <w:tmpl w:val="6BF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F6FC2"/>
    <w:multiLevelType w:val="hybridMultilevel"/>
    <w:tmpl w:val="E5D60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223B04"/>
    <w:multiLevelType w:val="hybridMultilevel"/>
    <w:tmpl w:val="8276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A2B0A"/>
    <w:multiLevelType w:val="hybridMultilevel"/>
    <w:tmpl w:val="927E7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B586B"/>
    <w:multiLevelType w:val="hybridMultilevel"/>
    <w:tmpl w:val="8AB85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2C122C"/>
    <w:multiLevelType w:val="hybridMultilevel"/>
    <w:tmpl w:val="D08E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8607E"/>
    <w:multiLevelType w:val="hybridMultilevel"/>
    <w:tmpl w:val="A9E4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16717"/>
    <w:multiLevelType w:val="hybridMultilevel"/>
    <w:tmpl w:val="6810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8"/>
  </w:num>
  <w:num w:numId="5">
    <w:abstractNumId w:val="2"/>
  </w:num>
  <w:num w:numId="6">
    <w:abstractNumId w:val="4"/>
  </w:num>
  <w:num w:numId="7">
    <w:abstractNumId w:val="9"/>
  </w:num>
  <w:num w:numId="8">
    <w:abstractNumId w:val="6"/>
  </w:num>
  <w:num w:numId="9">
    <w:abstractNumId w:val="10"/>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7B"/>
    <w:rsid w:val="00375B7B"/>
    <w:rsid w:val="003A4C29"/>
    <w:rsid w:val="004A28F5"/>
    <w:rsid w:val="005342DF"/>
    <w:rsid w:val="008660D8"/>
    <w:rsid w:val="008666DC"/>
    <w:rsid w:val="008D565C"/>
    <w:rsid w:val="008D79C5"/>
    <w:rsid w:val="00A05870"/>
    <w:rsid w:val="00A43F43"/>
    <w:rsid w:val="00B87824"/>
    <w:rsid w:val="00C12957"/>
    <w:rsid w:val="00CB4ADA"/>
    <w:rsid w:val="00D51138"/>
    <w:rsid w:val="00D85DF0"/>
    <w:rsid w:val="00F147C8"/>
    <w:rsid w:val="00F77154"/>
    <w:rsid w:val="00FA4609"/>
    <w:rsid w:val="00FB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7B"/>
    <w:rPr>
      <w:rFonts w:ascii="Tahoma" w:hAnsi="Tahoma" w:cs="Tahoma"/>
      <w:sz w:val="16"/>
      <w:szCs w:val="16"/>
    </w:rPr>
  </w:style>
  <w:style w:type="paragraph" w:styleId="NormalWeb">
    <w:name w:val="Normal (Web)"/>
    <w:basedOn w:val="Normal"/>
    <w:uiPriority w:val="99"/>
    <w:semiHidden/>
    <w:unhideWhenUsed/>
    <w:rsid w:val="008666D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8666DC"/>
    <w:pPr>
      <w:ind w:left="720"/>
      <w:contextualSpacing/>
    </w:pPr>
  </w:style>
  <w:style w:type="paragraph" w:styleId="NoSpacing">
    <w:name w:val="No Spacing"/>
    <w:uiPriority w:val="1"/>
    <w:qFormat/>
    <w:rsid w:val="00C129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7B"/>
    <w:rPr>
      <w:rFonts w:ascii="Tahoma" w:hAnsi="Tahoma" w:cs="Tahoma"/>
      <w:sz w:val="16"/>
      <w:szCs w:val="16"/>
    </w:rPr>
  </w:style>
  <w:style w:type="paragraph" w:styleId="NormalWeb">
    <w:name w:val="Normal (Web)"/>
    <w:basedOn w:val="Normal"/>
    <w:uiPriority w:val="99"/>
    <w:semiHidden/>
    <w:unhideWhenUsed/>
    <w:rsid w:val="008666D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8666DC"/>
    <w:pPr>
      <w:ind w:left="720"/>
      <w:contextualSpacing/>
    </w:pPr>
  </w:style>
  <w:style w:type="paragraph" w:styleId="NoSpacing">
    <w:name w:val="No Spacing"/>
    <w:uiPriority w:val="1"/>
    <w:qFormat/>
    <w:rsid w:val="00C12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477280">
      <w:bodyDiv w:val="1"/>
      <w:marLeft w:val="0"/>
      <w:marRight w:val="0"/>
      <w:marTop w:val="0"/>
      <w:marBottom w:val="0"/>
      <w:divBdr>
        <w:top w:val="none" w:sz="0" w:space="0" w:color="auto"/>
        <w:left w:val="none" w:sz="0" w:space="0" w:color="auto"/>
        <w:bottom w:val="none" w:sz="0" w:space="0" w:color="auto"/>
        <w:right w:val="none" w:sz="0" w:space="0" w:color="auto"/>
      </w:divBdr>
      <w:divsChild>
        <w:div w:id="1355183924">
          <w:marLeft w:val="547"/>
          <w:marRight w:val="0"/>
          <w:marTop w:val="134"/>
          <w:marBottom w:val="0"/>
          <w:divBdr>
            <w:top w:val="none" w:sz="0" w:space="0" w:color="auto"/>
            <w:left w:val="none" w:sz="0" w:space="0" w:color="auto"/>
            <w:bottom w:val="none" w:sz="0" w:space="0" w:color="auto"/>
            <w:right w:val="none" w:sz="0" w:space="0" w:color="auto"/>
          </w:divBdr>
        </w:div>
        <w:div w:id="412818740">
          <w:marLeft w:val="547"/>
          <w:marRight w:val="0"/>
          <w:marTop w:val="134"/>
          <w:marBottom w:val="0"/>
          <w:divBdr>
            <w:top w:val="none" w:sz="0" w:space="0" w:color="auto"/>
            <w:left w:val="none" w:sz="0" w:space="0" w:color="auto"/>
            <w:bottom w:val="none" w:sz="0" w:space="0" w:color="auto"/>
            <w:right w:val="none" w:sz="0" w:space="0" w:color="auto"/>
          </w:divBdr>
        </w:div>
        <w:div w:id="443228946">
          <w:marLeft w:val="547"/>
          <w:marRight w:val="0"/>
          <w:marTop w:val="134"/>
          <w:marBottom w:val="0"/>
          <w:divBdr>
            <w:top w:val="none" w:sz="0" w:space="0" w:color="auto"/>
            <w:left w:val="none" w:sz="0" w:space="0" w:color="auto"/>
            <w:bottom w:val="none" w:sz="0" w:space="0" w:color="auto"/>
            <w:right w:val="none" w:sz="0" w:space="0" w:color="auto"/>
          </w:divBdr>
        </w:div>
        <w:div w:id="546919985">
          <w:marLeft w:val="547"/>
          <w:marRight w:val="0"/>
          <w:marTop w:val="134"/>
          <w:marBottom w:val="0"/>
          <w:divBdr>
            <w:top w:val="none" w:sz="0" w:space="0" w:color="auto"/>
            <w:left w:val="none" w:sz="0" w:space="0" w:color="auto"/>
            <w:bottom w:val="none" w:sz="0" w:space="0" w:color="auto"/>
            <w:right w:val="none" w:sz="0" w:space="0" w:color="auto"/>
          </w:divBdr>
        </w:div>
        <w:div w:id="726732562">
          <w:marLeft w:val="547"/>
          <w:marRight w:val="0"/>
          <w:marTop w:val="134"/>
          <w:marBottom w:val="0"/>
          <w:divBdr>
            <w:top w:val="none" w:sz="0" w:space="0" w:color="auto"/>
            <w:left w:val="none" w:sz="0" w:space="0" w:color="auto"/>
            <w:bottom w:val="none" w:sz="0" w:space="0" w:color="auto"/>
            <w:right w:val="none" w:sz="0" w:space="0" w:color="auto"/>
          </w:divBdr>
        </w:div>
        <w:div w:id="1638610963">
          <w:marLeft w:val="547"/>
          <w:marRight w:val="0"/>
          <w:marTop w:val="134"/>
          <w:marBottom w:val="0"/>
          <w:divBdr>
            <w:top w:val="none" w:sz="0" w:space="0" w:color="auto"/>
            <w:left w:val="none" w:sz="0" w:space="0" w:color="auto"/>
            <w:bottom w:val="none" w:sz="0" w:space="0" w:color="auto"/>
            <w:right w:val="none" w:sz="0" w:space="0" w:color="auto"/>
          </w:divBdr>
        </w:div>
        <w:div w:id="1126392131">
          <w:marLeft w:val="547"/>
          <w:marRight w:val="0"/>
          <w:marTop w:val="134"/>
          <w:marBottom w:val="0"/>
          <w:divBdr>
            <w:top w:val="none" w:sz="0" w:space="0" w:color="auto"/>
            <w:left w:val="none" w:sz="0" w:space="0" w:color="auto"/>
            <w:bottom w:val="none" w:sz="0" w:space="0" w:color="auto"/>
            <w:right w:val="none" w:sz="0" w:space="0" w:color="auto"/>
          </w:divBdr>
        </w:div>
      </w:divsChild>
    </w:div>
    <w:div w:id="2021154511">
      <w:bodyDiv w:val="1"/>
      <w:marLeft w:val="0"/>
      <w:marRight w:val="0"/>
      <w:marTop w:val="0"/>
      <w:marBottom w:val="0"/>
      <w:divBdr>
        <w:top w:val="none" w:sz="0" w:space="0" w:color="auto"/>
        <w:left w:val="none" w:sz="0" w:space="0" w:color="auto"/>
        <w:bottom w:val="none" w:sz="0" w:space="0" w:color="auto"/>
        <w:right w:val="none" w:sz="0" w:space="0" w:color="auto"/>
      </w:divBdr>
      <w:divsChild>
        <w:div w:id="811600710">
          <w:marLeft w:val="547"/>
          <w:marRight w:val="0"/>
          <w:marTop w:val="134"/>
          <w:marBottom w:val="0"/>
          <w:divBdr>
            <w:top w:val="none" w:sz="0" w:space="0" w:color="auto"/>
            <w:left w:val="none" w:sz="0" w:space="0" w:color="auto"/>
            <w:bottom w:val="none" w:sz="0" w:space="0" w:color="auto"/>
            <w:right w:val="none" w:sz="0" w:space="0" w:color="auto"/>
          </w:divBdr>
        </w:div>
        <w:div w:id="1640528098">
          <w:marLeft w:val="547"/>
          <w:marRight w:val="0"/>
          <w:marTop w:val="134"/>
          <w:marBottom w:val="0"/>
          <w:divBdr>
            <w:top w:val="none" w:sz="0" w:space="0" w:color="auto"/>
            <w:left w:val="none" w:sz="0" w:space="0" w:color="auto"/>
            <w:bottom w:val="none" w:sz="0" w:space="0" w:color="auto"/>
            <w:right w:val="none" w:sz="0" w:space="0" w:color="auto"/>
          </w:divBdr>
        </w:div>
        <w:div w:id="1655991494">
          <w:marLeft w:val="547"/>
          <w:marRight w:val="0"/>
          <w:marTop w:val="134"/>
          <w:marBottom w:val="0"/>
          <w:divBdr>
            <w:top w:val="none" w:sz="0" w:space="0" w:color="auto"/>
            <w:left w:val="none" w:sz="0" w:space="0" w:color="auto"/>
            <w:bottom w:val="none" w:sz="0" w:space="0" w:color="auto"/>
            <w:right w:val="none" w:sz="0" w:space="0" w:color="auto"/>
          </w:divBdr>
        </w:div>
        <w:div w:id="730352971">
          <w:marLeft w:val="547"/>
          <w:marRight w:val="0"/>
          <w:marTop w:val="134"/>
          <w:marBottom w:val="0"/>
          <w:divBdr>
            <w:top w:val="none" w:sz="0" w:space="0" w:color="auto"/>
            <w:left w:val="none" w:sz="0" w:space="0" w:color="auto"/>
            <w:bottom w:val="none" w:sz="0" w:space="0" w:color="auto"/>
            <w:right w:val="none" w:sz="0" w:space="0" w:color="auto"/>
          </w:divBdr>
        </w:div>
        <w:div w:id="1957905372">
          <w:marLeft w:val="547"/>
          <w:marRight w:val="0"/>
          <w:marTop w:val="134"/>
          <w:marBottom w:val="0"/>
          <w:divBdr>
            <w:top w:val="none" w:sz="0" w:space="0" w:color="auto"/>
            <w:left w:val="none" w:sz="0" w:space="0" w:color="auto"/>
            <w:bottom w:val="none" w:sz="0" w:space="0" w:color="auto"/>
            <w:right w:val="none" w:sz="0" w:space="0" w:color="auto"/>
          </w:divBdr>
        </w:div>
        <w:div w:id="578491447">
          <w:marLeft w:val="547"/>
          <w:marRight w:val="0"/>
          <w:marTop w:val="134"/>
          <w:marBottom w:val="0"/>
          <w:divBdr>
            <w:top w:val="none" w:sz="0" w:space="0" w:color="auto"/>
            <w:left w:val="none" w:sz="0" w:space="0" w:color="auto"/>
            <w:bottom w:val="none" w:sz="0" w:space="0" w:color="auto"/>
            <w:right w:val="none" w:sz="0" w:space="0" w:color="auto"/>
          </w:divBdr>
        </w:div>
        <w:div w:id="8001488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MARY</dc:creator>
  <cp:lastModifiedBy>THOMAS, MARY</cp:lastModifiedBy>
  <cp:revision>8</cp:revision>
  <cp:lastPrinted>2015-09-02T16:46:00Z</cp:lastPrinted>
  <dcterms:created xsi:type="dcterms:W3CDTF">2017-08-22T14:52:00Z</dcterms:created>
  <dcterms:modified xsi:type="dcterms:W3CDTF">2018-06-04T14:43:00Z</dcterms:modified>
</cp:coreProperties>
</file>