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E" w:rsidRPr="00984116" w:rsidRDefault="00106DCB" w:rsidP="00106DCB">
      <w:pPr>
        <w:jc w:val="center"/>
        <w:rPr>
          <w:rFonts w:ascii="Chiller" w:hAnsi="Chiller"/>
          <w:b/>
          <w:sz w:val="40"/>
        </w:rPr>
      </w:pPr>
      <w:r w:rsidRPr="00984116">
        <w:rPr>
          <w:rFonts w:ascii="Chiller" w:hAnsi="Chiller"/>
          <w:b/>
          <w:sz w:val="40"/>
        </w:rPr>
        <w:t>MEDICAL TERMINOLOGY: SKELETAL SYSTEM NOTES</w:t>
      </w:r>
    </w:p>
    <w:p w:rsidR="00106DCB" w:rsidRPr="008F7445" w:rsidRDefault="00106DCB" w:rsidP="00106DCB">
      <w:pPr>
        <w:rPr>
          <w:rFonts w:ascii="Chiller" w:hAnsi="Chiller"/>
          <w:sz w:val="36"/>
          <w:szCs w:val="28"/>
          <w:u w:val="single"/>
        </w:rPr>
      </w:pPr>
      <w:r w:rsidRPr="008F7445">
        <w:rPr>
          <w:rFonts w:ascii="Chiller" w:hAnsi="Chiller"/>
          <w:sz w:val="36"/>
          <w:szCs w:val="28"/>
          <w:u w:val="single"/>
        </w:rPr>
        <w:t>Functions</w:t>
      </w:r>
    </w:p>
    <w:p w:rsidR="00106DCB" w:rsidRPr="00106DCB" w:rsidRDefault="00106DCB" w:rsidP="00106DCB">
      <w:pPr>
        <w:rPr>
          <w:rFonts w:ascii="Chiller" w:hAnsi="Chiller"/>
          <w:sz w:val="28"/>
          <w:szCs w:val="28"/>
          <w:u w:val="single"/>
        </w:rPr>
      </w:pPr>
      <w:bookmarkStart w:id="0" w:name="_GoBack"/>
      <w:bookmarkEnd w:id="0"/>
    </w:p>
    <w:p w:rsidR="00106DCB" w:rsidRPr="008F7445" w:rsidRDefault="00106DCB" w:rsidP="00106DCB">
      <w:pPr>
        <w:rPr>
          <w:rFonts w:ascii="Chiller" w:hAnsi="Chiller"/>
          <w:sz w:val="36"/>
          <w:szCs w:val="28"/>
          <w:u w:val="single"/>
        </w:rPr>
      </w:pPr>
      <w:r w:rsidRPr="008F7445">
        <w:rPr>
          <w:rFonts w:ascii="Chiller" w:hAnsi="Chiller"/>
          <w:sz w:val="36"/>
          <w:szCs w:val="28"/>
          <w:u w:val="single"/>
        </w:rPr>
        <w:t>Parts of the Skeletal System</w:t>
      </w:r>
    </w:p>
    <w:p w:rsidR="00106DCB" w:rsidRPr="008F7445" w:rsidRDefault="00106DCB" w:rsidP="00106DCB">
      <w:pPr>
        <w:pStyle w:val="ListParagraph"/>
        <w:numPr>
          <w:ilvl w:val="0"/>
          <w:numId w:val="1"/>
        </w:numPr>
        <w:spacing w:line="480" w:lineRule="auto"/>
        <w:rPr>
          <w:rFonts w:ascii="Chiller" w:hAnsi="Chiller"/>
          <w:sz w:val="36"/>
          <w:szCs w:val="28"/>
        </w:rPr>
      </w:pPr>
      <w:r w:rsidRPr="008F7445">
        <w:rPr>
          <w:rFonts w:ascii="Chiller" w:hAnsi="Chiller"/>
          <w:sz w:val="36"/>
          <w:szCs w:val="28"/>
        </w:rPr>
        <w:t>Bones:</w:t>
      </w:r>
    </w:p>
    <w:p w:rsidR="00106DCB" w:rsidRPr="008F7445" w:rsidRDefault="00106DCB" w:rsidP="00106DCB">
      <w:pPr>
        <w:pStyle w:val="ListParagraph"/>
        <w:numPr>
          <w:ilvl w:val="0"/>
          <w:numId w:val="1"/>
        </w:numPr>
        <w:spacing w:line="480" w:lineRule="auto"/>
        <w:rPr>
          <w:rFonts w:ascii="Chiller" w:hAnsi="Chiller"/>
          <w:sz w:val="36"/>
          <w:szCs w:val="28"/>
        </w:rPr>
      </w:pPr>
      <w:r w:rsidRPr="008F7445">
        <w:rPr>
          <w:rFonts w:ascii="Chiller" w:hAnsi="Chiller"/>
          <w:sz w:val="36"/>
          <w:szCs w:val="28"/>
        </w:rPr>
        <w:t>Joints:</w:t>
      </w:r>
    </w:p>
    <w:p w:rsidR="00106DCB" w:rsidRPr="008F7445" w:rsidRDefault="00106DCB" w:rsidP="00106DCB">
      <w:pPr>
        <w:pStyle w:val="ListParagraph"/>
        <w:numPr>
          <w:ilvl w:val="0"/>
          <w:numId w:val="1"/>
        </w:numPr>
        <w:spacing w:line="480" w:lineRule="auto"/>
        <w:rPr>
          <w:rFonts w:ascii="Chiller" w:hAnsi="Chiller"/>
          <w:sz w:val="36"/>
          <w:szCs w:val="28"/>
        </w:rPr>
      </w:pPr>
      <w:r w:rsidRPr="008F7445">
        <w:rPr>
          <w:rFonts w:ascii="Chiller" w:hAnsi="Chiller"/>
          <w:sz w:val="36"/>
          <w:szCs w:val="28"/>
        </w:rPr>
        <w:t>Ligaments:</w:t>
      </w:r>
    </w:p>
    <w:p w:rsidR="00106DCB" w:rsidRDefault="00106DCB" w:rsidP="00C67EA1">
      <w:pPr>
        <w:pStyle w:val="NoSpacing"/>
        <w:jc w:val="center"/>
        <w:rPr>
          <w:rFonts w:ascii="Chiller" w:hAnsi="Chiller"/>
          <w:sz w:val="40"/>
          <w:u w:val="single"/>
        </w:rPr>
      </w:pPr>
      <w:r w:rsidRPr="00C67EA1">
        <w:rPr>
          <w:rFonts w:ascii="Chiller" w:hAnsi="Chiller"/>
          <w:sz w:val="40"/>
          <w:u w:val="single"/>
        </w:rPr>
        <w:t xml:space="preserve">Label the </w:t>
      </w:r>
      <w:r w:rsidR="00C67EA1">
        <w:rPr>
          <w:rFonts w:ascii="Chiller" w:hAnsi="Chiller"/>
          <w:sz w:val="40"/>
          <w:u w:val="single"/>
        </w:rPr>
        <w:t>Bones of the Skeleton</w:t>
      </w:r>
    </w:p>
    <w:p w:rsidR="00C67EA1" w:rsidRPr="00C67EA1" w:rsidRDefault="00C67EA1" w:rsidP="00C67EA1">
      <w:pPr>
        <w:pStyle w:val="NoSpacing"/>
        <w:jc w:val="center"/>
        <w:rPr>
          <w:rFonts w:ascii="Chiller" w:hAnsi="Chiller"/>
          <w:sz w:val="48"/>
          <w:u w:val="single"/>
        </w:rPr>
      </w:pPr>
    </w:p>
    <w:p w:rsidR="00106DCB" w:rsidRDefault="00106DCB" w:rsidP="00C67EA1">
      <w:pPr>
        <w:pStyle w:val="NoSpacing"/>
      </w:pPr>
      <w:proofErr w:type="gramStart"/>
      <w:r>
        <w:t>cranium</w:t>
      </w:r>
      <w:proofErr w:type="gramEnd"/>
      <w:r>
        <w:tab/>
      </w:r>
      <w:r>
        <w:tab/>
        <w:t>vertebrae</w:t>
      </w:r>
      <w:r>
        <w:tab/>
      </w:r>
      <w:r>
        <w:tab/>
        <w:t>femur</w:t>
      </w:r>
      <w:r>
        <w:tab/>
      </w:r>
      <w:r>
        <w:tab/>
      </w:r>
      <w:r>
        <w:tab/>
        <w:t>phalanges</w:t>
      </w:r>
      <w:r>
        <w:tab/>
      </w:r>
      <w:r>
        <w:tab/>
        <w:t xml:space="preserve">ulna      </w:t>
      </w:r>
    </w:p>
    <w:p w:rsidR="00106DCB" w:rsidRPr="00106DCB" w:rsidRDefault="00106DCB" w:rsidP="00C67EA1">
      <w:pPr>
        <w:pStyle w:val="NoSpacing"/>
      </w:pPr>
      <w:proofErr w:type="gramStart"/>
      <w:r>
        <w:t>scapula</w:t>
      </w:r>
      <w:proofErr w:type="gramEnd"/>
      <w:r>
        <w:tab/>
      </w:r>
      <w:r>
        <w:tab/>
      </w:r>
      <w:r>
        <w:tab/>
        <w:t>sternum</w:t>
      </w:r>
      <w:r>
        <w:tab/>
      </w:r>
      <w:r>
        <w:tab/>
        <w:t>tibia</w:t>
      </w:r>
      <w:r>
        <w:tab/>
      </w:r>
      <w:r>
        <w:tab/>
      </w:r>
      <w:r>
        <w:tab/>
      </w:r>
      <w:proofErr w:type="spellStart"/>
      <w:r>
        <w:t>humerus</w:t>
      </w:r>
      <w:proofErr w:type="spellEnd"/>
      <w:r>
        <w:tab/>
      </w:r>
      <w:r>
        <w:tab/>
        <w:t>ribs</w:t>
      </w:r>
    </w:p>
    <w:p w:rsidR="00106DCB" w:rsidRDefault="00106DCB" w:rsidP="00C67EA1">
      <w:pPr>
        <w:pStyle w:val="NoSpacing"/>
      </w:pPr>
      <w:proofErr w:type="gramStart"/>
      <w:r>
        <w:t>patella</w:t>
      </w:r>
      <w:proofErr w:type="gramEnd"/>
      <w:r>
        <w:tab/>
      </w:r>
      <w:r>
        <w:tab/>
      </w:r>
      <w:r>
        <w:tab/>
        <w:t>carpals</w:t>
      </w:r>
      <w:r>
        <w:tab/>
      </w:r>
      <w:r>
        <w:tab/>
      </w:r>
      <w:r>
        <w:tab/>
        <w:t>tarsals</w:t>
      </w:r>
      <w:r>
        <w:tab/>
      </w:r>
      <w:r>
        <w:tab/>
      </w:r>
      <w:r>
        <w:tab/>
        <w:t>fibula</w:t>
      </w:r>
      <w:r>
        <w:tab/>
      </w:r>
      <w:r>
        <w:tab/>
      </w:r>
      <w:r>
        <w:tab/>
        <w:t>radius</w:t>
      </w:r>
    </w:p>
    <w:p w:rsidR="00106DCB" w:rsidRDefault="00106DCB" w:rsidP="00C67EA1">
      <w:pPr>
        <w:pStyle w:val="NoSpacing"/>
      </w:pPr>
      <w:proofErr w:type="gramStart"/>
      <w:r>
        <w:t>pelvis</w:t>
      </w:r>
      <w:proofErr w:type="gramEnd"/>
      <w:r>
        <w:tab/>
      </w:r>
      <w:r>
        <w:tab/>
      </w:r>
      <w:r>
        <w:tab/>
        <w:t>metacarpals</w:t>
      </w:r>
      <w:r>
        <w:tab/>
      </w:r>
      <w:r>
        <w:tab/>
        <w:t>metatarsals</w:t>
      </w:r>
      <w:r w:rsidR="00575EA2">
        <w:tab/>
      </w:r>
      <w:r w:rsidR="00575EA2">
        <w:tab/>
        <w:t>maxilla</w:t>
      </w:r>
      <w:r w:rsidR="00575EA2">
        <w:tab/>
      </w:r>
      <w:r w:rsidR="00575EA2">
        <w:tab/>
      </w:r>
      <w:r w:rsidR="00575EA2">
        <w:tab/>
        <w:t>mandible</w:t>
      </w:r>
    </w:p>
    <w:p w:rsidR="00106DCB" w:rsidRDefault="00106DCB" w:rsidP="00106DCB">
      <w:pPr>
        <w:pStyle w:val="NoSpacing"/>
      </w:pPr>
    </w:p>
    <w:p w:rsidR="00106DCB" w:rsidRPr="00106DCB" w:rsidRDefault="00106DCB" w:rsidP="00C67EA1">
      <w:pPr>
        <w:pStyle w:val="NoSpacing"/>
        <w:jc w:val="center"/>
      </w:pPr>
      <w:r>
        <w:rPr>
          <w:noProof/>
        </w:rPr>
        <w:drawing>
          <wp:inline distT="0" distB="0" distL="0" distR="0">
            <wp:extent cx="2847975" cy="4022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on coloring page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195" cy="403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DCB" w:rsidRPr="00106DCB" w:rsidSect="00106D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1511"/>
    <w:multiLevelType w:val="hybridMultilevel"/>
    <w:tmpl w:val="C9A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B"/>
    <w:rsid w:val="00106DCB"/>
    <w:rsid w:val="00575EA2"/>
    <w:rsid w:val="008739DE"/>
    <w:rsid w:val="008F7445"/>
    <w:rsid w:val="00984116"/>
    <w:rsid w:val="00C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CB"/>
    <w:pPr>
      <w:ind w:left="720"/>
      <w:contextualSpacing/>
    </w:pPr>
  </w:style>
  <w:style w:type="paragraph" w:styleId="NoSpacing">
    <w:name w:val="No Spacing"/>
    <w:uiPriority w:val="1"/>
    <w:qFormat/>
    <w:rsid w:val="00106D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DCB"/>
    <w:pPr>
      <w:ind w:left="720"/>
      <w:contextualSpacing/>
    </w:pPr>
  </w:style>
  <w:style w:type="paragraph" w:styleId="NoSpacing">
    <w:name w:val="No Spacing"/>
    <w:uiPriority w:val="1"/>
    <w:qFormat/>
    <w:rsid w:val="00106D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THOMAS, MARY</cp:lastModifiedBy>
  <cp:revision>4</cp:revision>
  <cp:lastPrinted>2018-08-31T20:27:00Z</cp:lastPrinted>
  <dcterms:created xsi:type="dcterms:W3CDTF">2012-10-22T19:21:00Z</dcterms:created>
  <dcterms:modified xsi:type="dcterms:W3CDTF">2018-08-31T20:31:00Z</dcterms:modified>
</cp:coreProperties>
</file>