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57" w:rsidRPr="00B31B57" w:rsidRDefault="00B31B57" w:rsidP="00B31B57">
      <w:pPr>
        <w:ind w:left="360"/>
        <w:rPr>
          <w:rFonts w:ascii="Times New Roman" w:eastAsia="Times New Roman" w:hAnsi="Times New Roman" w:cs="Times New Roman"/>
          <w:color w:val="AA2B1E"/>
          <w:sz w:val="51"/>
          <w:szCs w:val="24"/>
        </w:rPr>
      </w:pPr>
      <w:r w:rsidRPr="00B31B57">
        <w:rPr>
          <w:rFonts w:ascii="Rockwell Condensed" w:eastAsiaTheme="minorEastAsia" w:hAnsi="Rockwell Condensed"/>
          <w:b/>
          <w:bCs/>
          <w:color w:val="00B050"/>
          <w:kern w:val="24"/>
          <w:sz w:val="72"/>
          <w:szCs w:val="60"/>
        </w:rPr>
        <w:t>Access the online textbook:</w:t>
      </w:r>
    </w:p>
    <w:p w:rsidR="00B31B57" w:rsidRDefault="00B31B57" w:rsidP="00B31B57">
      <w:pPr>
        <w:pStyle w:val="ListParagraph"/>
        <w:rPr>
          <w:color w:val="AA2B1E"/>
          <w:sz w:val="51"/>
        </w:rPr>
      </w:pPr>
      <w:hyperlink r:id="rId6" w:history="1">
        <w:r w:rsidRPr="00B31B57">
          <w:rPr>
            <w:rStyle w:val="Hyperlink"/>
            <w:sz w:val="51"/>
          </w:rPr>
          <w:t></w:t>
        </w:r>
        <w:r w:rsidRPr="00B31B57">
          <w:rPr>
            <w:rStyle w:val="Hyperlink"/>
            <w:sz w:val="51"/>
          </w:rPr>
          <w:tab/>
          <w:t xml:space="preserve"> www.g-wonlinetextbooks.com</w:t>
        </w:r>
      </w:hyperlink>
    </w:p>
    <w:p w:rsidR="00B31B57" w:rsidRDefault="00B31B57" w:rsidP="00B31B57">
      <w:pPr>
        <w:pStyle w:val="ListParagraph"/>
        <w:numPr>
          <w:ilvl w:val="1"/>
          <w:numId w:val="1"/>
        </w:numPr>
        <w:rPr>
          <w:color w:val="AA2B1E"/>
          <w:sz w:val="31"/>
        </w:rPr>
      </w:pPr>
      <w:r>
        <w:rPr>
          <w:rFonts w:ascii="Rockwell Condensed" w:eastAsiaTheme="minorEastAsia" w:hAnsi="Rockwell Condensed" w:cstheme="minorBidi"/>
          <w:b/>
          <w:bCs/>
          <w:color w:val="00B050"/>
          <w:kern w:val="24"/>
          <w:sz w:val="36"/>
          <w:szCs w:val="36"/>
        </w:rPr>
        <w:t xml:space="preserve"> </w:t>
      </w:r>
      <w:r>
        <w:rPr>
          <w:rFonts w:ascii="Rockwell Condensed" w:eastAsiaTheme="minorEastAsia" w:hAnsi="Rockwell Condensed" w:cstheme="minorBidi"/>
          <w:b/>
          <w:bCs/>
          <w:color w:val="5F497A" w:themeColor="accent4" w:themeShade="BF"/>
          <w:kern w:val="24"/>
          <w:sz w:val="48"/>
          <w:szCs w:val="48"/>
        </w:rPr>
        <w:t>www.g-wonlinetextbooks.com</w:t>
      </w:r>
    </w:p>
    <w:p w:rsidR="00B31B57" w:rsidRDefault="00B31B57" w:rsidP="00B31B57">
      <w:pPr>
        <w:pStyle w:val="ListParagraph"/>
        <w:numPr>
          <w:ilvl w:val="2"/>
          <w:numId w:val="1"/>
        </w:numPr>
        <w:rPr>
          <w:color w:val="AA2B1E"/>
          <w:sz w:val="41"/>
        </w:rPr>
      </w:pPr>
      <w:r w:rsidRPr="00B31B57">
        <w:rPr>
          <w:rFonts w:ascii="Rockwell Condensed" w:eastAsiaTheme="minorEastAsia" w:hAnsi="Rockwell Condensed" w:cstheme="minorBidi"/>
          <w:b/>
          <w:bCs/>
          <w:color w:val="00B05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Login:  fisd62</w:t>
      </w:r>
    </w:p>
    <w:p w:rsidR="00B31B57" w:rsidRDefault="00B31B57" w:rsidP="00B31B57">
      <w:pPr>
        <w:pStyle w:val="ListParagraph"/>
        <w:numPr>
          <w:ilvl w:val="2"/>
          <w:numId w:val="1"/>
        </w:numPr>
        <w:rPr>
          <w:color w:val="AA2B1E"/>
          <w:sz w:val="41"/>
        </w:rPr>
      </w:pPr>
      <w:r w:rsidRPr="00B31B57">
        <w:rPr>
          <w:rFonts w:ascii="Rockwell Condensed" w:eastAsiaTheme="minorEastAsia" w:hAnsi="Rockwell Condensed" w:cstheme="minorBidi"/>
          <w:b/>
          <w:bCs/>
          <w:color w:val="00B05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Password: imt17</w:t>
      </w:r>
    </w:p>
    <w:p w:rsidR="00B31B57" w:rsidRDefault="00B31B57" w:rsidP="00B31B57">
      <w:pPr>
        <w:pStyle w:val="ListParagraph"/>
        <w:numPr>
          <w:ilvl w:val="2"/>
          <w:numId w:val="1"/>
        </w:numPr>
        <w:rPr>
          <w:color w:val="AA2B1E"/>
          <w:sz w:val="41"/>
        </w:rPr>
      </w:pPr>
      <w:r w:rsidRPr="00B31B57">
        <w:rPr>
          <w:rFonts w:ascii="Rockwell Condensed" w:eastAsiaTheme="minorEastAsia" w:hAnsi="Rockwell Condensed" w:cstheme="minorBidi"/>
          <w:b/>
          <w:bCs/>
          <w:color w:val="00B050"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“go to my textbooks/bookshelf”</w:t>
      </w:r>
    </w:p>
    <w:p w:rsidR="001B7685" w:rsidRDefault="00B31B57">
      <w:bookmarkStart w:id="0" w:name="_GoBack"/>
      <w:bookmarkEnd w:id="0"/>
    </w:p>
    <w:sectPr w:rsidR="001B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09C"/>
    <w:multiLevelType w:val="hybridMultilevel"/>
    <w:tmpl w:val="407AD202"/>
    <w:lvl w:ilvl="0" w:tplc="2DF6AE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CDE2FF4">
      <w:start w:val="61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22A24">
      <w:start w:val="6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209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BBE7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25AC6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BBC74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2601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15882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57"/>
    <w:rsid w:val="009D6C9C"/>
    <w:rsid w:val="00B31B57"/>
    <w:rsid w:val="00C1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1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1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11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6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5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87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61656;%09%20www.g-wonlinetextbook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1</cp:revision>
  <dcterms:created xsi:type="dcterms:W3CDTF">2018-08-28T19:15:00Z</dcterms:created>
  <dcterms:modified xsi:type="dcterms:W3CDTF">2018-08-28T19:17:00Z</dcterms:modified>
</cp:coreProperties>
</file>